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12" w:rsidRPr="008B5AB9" w:rsidRDefault="00437912" w:rsidP="0077497F">
      <w:pPr>
        <w:spacing w:after="0" w:line="240" w:lineRule="auto"/>
        <w:ind w:left="1170" w:right="-720" w:hanging="1350"/>
        <w:jc w:val="center"/>
        <w:rPr>
          <w:rFonts w:ascii="Times New Roman" w:hAnsi="Times New Roman"/>
          <w:b/>
          <w:noProof/>
          <w:sz w:val="28"/>
          <w:szCs w:val="28"/>
          <w:lang w:val="ro-RO"/>
        </w:rPr>
      </w:pPr>
      <w:bookmarkStart w:id="0" w:name="_GoBack"/>
      <w:bookmarkEnd w:id="0"/>
      <w:r w:rsidRPr="008B5AB9">
        <w:rPr>
          <w:rFonts w:ascii="Times New Roman" w:hAnsi="Times New Roman"/>
          <w:b/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-1524000</wp:posOffset>
            </wp:positionH>
            <wp:positionV relativeFrom="paragraph">
              <wp:posOffset>417195</wp:posOffset>
            </wp:positionV>
            <wp:extent cx="1381125" cy="8276590"/>
            <wp:effectExtent l="1905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_3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8276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75AD" w:rsidRPr="008B5AB9">
        <w:rPr>
          <w:rFonts w:ascii="Times New Roman" w:hAnsi="Times New Roman"/>
          <w:b/>
          <w:noProof/>
          <w:sz w:val="28"/>
          <w:szCs w:val="28"/>
          <w:lang w:val="ro-RO"/>
        </w:rPr>
        <w:t xml:space="preserve">BILANȚ LA 3 LUNI: </w:t>
      </w:r>
      <w:r w:rsidR="005711D6" w:rsidRPr="008B5AB9">
        <w:rPr>
          <w:rFonts w:ascii="Times New Roman" w:hAnsi="Times New Roman"/>
          <w:b/>
          <w:noProof/>
          <w:sz w:val="28"/>
          <w:szCs w:val="28"/>
          <w:lang w:val="ro-RO"/>
        </w:rPr>
        <w:t>120</w:t>
      </w:r>
      <w:r w:rsidR="00934221" w:rsidRPr="008B5AB9">
        <w:rPr>
          <w:rFonts w:ascii="Times New Roman" w:hAnsi="Times New Roman"/>
          <w:b/>
          <w:noProof/>
          <w:sz w:val="28"/>
          <w:szCs w:val="28"/>
          <w:lang w:val="ro-RO"/>
        </w:rPr>
        <w:t xml:space="preserve"> DE</w:t>
      </w:r>
      <w:r w:rsidR="007D6C4A" w:rsidRPr="008B5AB9">
        <w:rPr>
          <w:rFonts w:ascii="Times New Roman" w:hAnsi="Times New Roman"/>
          <w:b/>
          <w:noProof/>
          <w:sz w:val="28"/>
          <w:szCs w:val="28"/>
          <w:lang w:val="ro-RO"/>
        </w:rPr>
        <w:t xml:space="preserve"> MODIFICĂRI ALE CODULUI FISCAL</w:t>
      </w:r>
      <w:r w:rsidR="00A04784" w:rsidRPr="008B5AB9">
        <w:rPr>
          <w:rFonts w:ascii="Times New Roman" w:hAnsi="Times New Roman"/>
          <w:b/>
          <w:noProof/>
          <w:sz w:val="28"/>
          <w:szCs w:val="28"/>
          <w:lang w:val="ro-RO"/>
        </w:rPr>
        <w:t xml:space="preserve"> </w:t>
      </w:r>
      <w:r w:rsidR="007D6C4A" w:rsidRPr="008B5AB9">
        <w:rPr>
          <w:rFonts w:ascii="Times New Roman" w:hAnsi="Times New Roman"/>
          <w:b/>
          <w:noProof/>
          <w:sz w:val="28"/>
          <w:szCs w:val="28"/>
          <w:lang w:val="ro-RO"/>
        </w:rPr>
        <w:t xml:space="preserve"> </w:t>
      </w:r>
    </w:p>
    <w:p w:rsidR="0077497F" w:rsidRPr="008B5AB9" w:rsidRDefault="0077497F" w:rsidP="0077497F">
      <w:pPr>
        <w:spacing w:after="0" w:line="240" w:lineRule="auto"/>
        <w:ind w:left="1170" w:right="-720" w:hanging="1350"/>
        <w:jc w:val="center"/>
        <w:rPr>
          <w:rFonts w:ascii="Times New Roman" w:hAnsi="Times New Roman"/>
          <w:b/>
          <w:caps/>
          <w:sz w:val="24"/>
          <w:szCs w:val="24"/>
          <w:lang w:val="ro-RO"/>
        </w:rPr>
      </w:pPr>
    </w:p>
    <w:p w:rsidR="00070356" w:rsidRPr="008B5AB9" w:rsidRDefault="00114DD5" w:rsidP="0077497F">
      <w:pPr>
        <w:spacing w:after="0" w:line="240" w:lineRule="auto"/>
        <w:ind w:left="1170" w:right="-720" w:hanging="135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8B5AB9">
        <w:rPr>
          <w:rFonts w:ascii="Times New Roman" w:hAnsi="Times New Roman"/>
          <w:b/>
          <w:caps/>
          <w:sz w:val="24"/>
          <w:szCs w:val="24"/>
          <w:lang w:val="ro-RO"/>
        </w:rPr>
        <w:t xml:space="preserve">CNIPMMR </w:t>
      </w:r>
      <w:r w:rsidRPr="008B5AB9">
        <w:rPr>
          <w:rFonts w:ascii="Times New Roman" w:hAnsi="Times New Roman"/>
          <w:b/>
          <w:noProof/>
          <w:sz w:val="24"/>
          <w:szCs w:val="24"/>
          <w:lang w:val="ro-RO"/>
        </w:rPr>
        <w:t xml:space="preserve">SOLICITĂ ASIGURAREA PREDICTIBILITĂȚII ȘI STABILITĂȚII CADRULUI LEGAL FISCAL PENTRU IMM-URI  </w:t>
      </w:r>
    </w:p>
    <w:p w:rsidR="006F39F5" w:rsidRPr="008B5AB9" w:rsidRDefault="006F39F5" w:rsidP="0077497F">
      <w:pPr>
        <w:spacing w:after="0" w:line="240" w:lineRule="auto"/>
        <w:ind w:left="1170" w:right="-720" w:hanging="135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070356" w:rsidRPr="008B5AB9" w:rsidRDefault="0093786F" w:rsidP="008B5AB9">
      <w:pPr>
        <w:spacing w:after="0" w:line="240" w:lineRule="auto"/>
        <w:ind w:left="1170" w:right="-720" w:hanging="1350"/>
        <w:jc w:val="center"/>
        <w:rPr>
          <w:rFonts w:ascii="Times New Roman" w:hAnsi="Times New Roman"/>
          <w:sz w:val="24"/>
          <w:szCs w:val="24"/>
          <w:lang w:val="ro-RO"/>
        </w:rPr>
      </w:pPr>
      <w:r w:rsidRPr="008B5AB9">
        <w:rPr>
          <w:rFonts w:ascii="Times New Roman" w:hAnsi="Times New Roman"/>
          <w:b/>
          <w:caps/>
          <w:sz w:val="24"/>
          <w:szCs w:val="24"/>
          <w:lang w:val="ro-RO"/>
        </w:rPr>
        <w:t xml:space="preserve">I. </w:t>
      </w:r>
      <w:r w:rsidR="005711D6" w:rsidRPr="008B5AB9">
        <w:rPr>
          <w:rFonts w:ascii="Times New Roman" w:hAnsi="Times New Roman"/>
          <w:b/>
          <w:caps/>
          <w:sz w:val="24"/>
          <w:szCs w:val="24"/>
          <w:lang w:val="ro-RO"/>
        </w:rPr>
        <w:t>120</w:t>
      </w:r>
      <w:r w:rsidR="00934221" w:rsidRPr="008B5AB9">
        <w:rPr>
          <w:rFonts w:ascii="Times New Roman" w:hAnsi="Times New Roman"/>
          <w:b/>
          <w:caps/>
          <w:sz w:val="24"/>
          <w:szCs w:val="24"/>
          <w:lang w:val="ro-RO"/>
        </w:rPr>
        <w:t xml:space="preserve"> </w:t>
      </w:r>
      <w:r w:rsidR="007D6C4A" w:rsidRPr="008B5AB9">
        <w:rPr>
          <w:rFonts w:ascii="Times New Roman" w:hAnsi="Times New Roman"/>
          <w:b/>
          <w:caps/>
          <w:sz w:val="24"/>
          <w:szCs w:val="24"/>
          <w:lang w:val="ro-RO"/>
        </w:rPr>
        <w:t>MODIFICĂRI</w:t>
      </w:r>
      <w:r w:rsidR="00934221" w:rsidRPr="008B5AB9">
        <w:rPr>
          <w:rFonts w:ascii="Times New Roman" w:hAnsi="Times New Roman"/>
          <w:b/>
          <w:caps/>
          <w:sz w:val="24"/>
          <w:szCs w:val="24"/>
          <w:lang w:val="ro-RO"/>
        </w:rPr>
        <w:t>/COMPLETĂRI</w:t>
      </w:r>
      <w:r w:rsidR="004F6BBA">
        <w:rPr>
          <w:rFonts w:ascii="Times New Roman" w:hAnsi="Times New Roman"/>
          <w:b/>
          <w:caps/>
          <w:sz w:val="24"/>
          <w:szCs w:val="24"/>
          <w:lang w:val="ro-RO"/>
        </w:rPr>
        <w:t xml:space="preserve"> ALE CODULUI FISCAL Î</w:t>
      </w:r>
      <w:r w:rsidR="007D6C4A" w:rsidRPr="008B5AB9">
        <w:rPr>
          <w:rFonts w:ascii="Times New Roman" w:hAnsi="Times New Roman"/>
          <w:b/>
          <w:caps/>
          <w:sz w:val="24"/>
          <w:szCs w:val="24"/>
          <w:lang w:val="ro-RO"/>
        </w:rPr>
        <w:t xml:space="preserve">N </w:t>
      </w:r>
      <w:r w:rsidR="00BD1404" w:rsidRPr="008B5AB9">
        <w:rPr>
          <w:rFonts w:ascii="Times New Roman" w:hAnsi="Times New Roman"/>
          <w:b/>
          <w:caps/>
          <w:sz w:val="24"/>
          <w:szCs w:val="24"/>
          <w:lang w:val="ro-RO"/>
        </w:rPr>
        <w:t xml:space="preserve">PRIMELE </w:t>
      </w:r>
      <w:r w:rsidR="00904CD2" w:rsidRPr="008B5AB9">
        <w:rPr>
          <w:rFonts w:ascii="Times New Roman" w:hAnsi="Times New Roman"/>
          <w:b/>
          <w:caps/>
          <w:sz w:val="24"/>
          <w:szCs w:val="24"/>
          <w:lang w:val="ro-RO"/>
        </w:rPr>
        <w:t>3</w:t>
      </w:r>
      <w:r w:rsidR="007D6C4A" w:rsidRPr="008B5AB9">
        <w:rPr>
          <w:rFonts w:ascii="Times New Roman" w:hAnsi="Times New Roman"/>
          <w:b/>
          <w:caps/>
          <w:sz w:val="24"/>
          <w:szCs w:val="24"/>
          <w:lang w:val="ro-RO"/>
        </w:rPr>
        <w:t xml:space="preserve"> LUNI</w:t>
      </w:r>
    </w:p>
    <w:p w:rsidR="0093786F" w:rsidRPr="008B5AB9" w:rsidRDefault="0093786F" w:rsidP="0077497F">
      <w:pPr>
        <w:pStyle w:val="ListParagraph"/>
        <w:spacing w:after="0" w:line="240" w:lineRule="auto"/>
        <w:ind w:left="1170" w:right="-720" w:hanging="135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D6C4A" w:rsidRPr="008B5AB9" w:rsidRDefault="0077497F" w:rsidP="0077497F">
      <w:pPr>
        <w:pStyle w:val="ListParagraph"/>
        <w:tabs>
          <w:tab w:val="left" w:pos="-270"/>
        </w:tabs>
        <w:spacing w:after="0" w:line="240" w:lineRule="auto"/>
        <w:ind w:left="1170" w:right="-720" w:hanging="1350"/>
        <w:jc w:val="both"/>
        <w:rPr>
          <w:rFonts w:ascii="Times New Roman" w:hAnsi="Times New Roman"/>
          <w:sz w:val="24"/>
          <w:szCs w:val="24"/>
          <w:lang w:val="ro-RO"/>
        </w:rPr>
      </w:pPr>
      <w:r w:rsidRPr="008B5AB9">
        <w:rPr>
          <w:rFonts w:ascii="Times New Roman" w:hAnsi="Times New Roman"/>
          <w:sz w:val="24"/>
          <w:szCs w:val="24"/>
          <w:lang w:val="ro-RO"/>
        </w:rPr>
        <w:tab/>
      </w:r>
      <w:r w:rsidR="007D6C4A" w:rsidRPr="008B5AB9">
        <w:rPr>
          <w:rFonts w:ascii="Times New Roman" w:hAnsi="Times New Roman"/>
          <w:sz w:val="24"/>
          <w:szCs w:val="24"/>
          <w:lang w:val="ro-RO"/>
        </w:rPr>
        <w:t xml:space="preserve">În </w:t>
      </w:r>
      <w:r w:rsidR="003005BD" w:rsidRPr="008B5AB9">
        <w:rPr>
          <w:rFonts w:ascii="Times New Roman" w:hAnsi="Times New Roman"/>
          <w:sz w:val="24"/>
          <w:szCs w:val="24"/>
          <w:lang w:val="ro-RO"/>
        </w:rPr>
        <w:t>primele 3</w:t>
      </w:r>
      <w:r w:rsidR="007D6C4A" w:rsidRPr="008B5AB9">
        <w:rPr>
          <w:rFonts w:ascii="Times New Roman" w:hAnsi="Times New Roman"/>
          <w:sz w:val="24"/>
          <w:szCs w:val="24"/>
          <w:lang w:val="ro-RO"/>
        </w:rPr>
        <w:t xml:space="preserve"> luni</w:t>
      </w:r>
      <w:r w:rsidR="003005BD" w:rsidRPr="008B5AB9">
        <w:rPr>
          <w:rFonts w:ascii="Times New Roman" w:hAnsi="Times New Roman"/>
          <w:sz w:val="24"/>
          <w:szCs w:val="24"/>
          <w:lang w:val="ro-RO"/>
        </w:rPr>
        <w:t xml:space="preserve"> din 2018</w:t>
      </w:r>
      <w:r w:rsidR="007D6C4A" w:rsidRPr="008B5AB9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934221" w:rsidRPr="008B5AB9">
        <w:rPr>
          <w:rFonts w:ascii="Times New Roman" w:hAnsi="Times New Roman"/>
          <w:sz w:val="24"/>
          <w:szCs w:val="24"/>
          <w:lang w:val="ro-RO"/>
        </w:rPr>
        <w:t xml:space="preserve">prin </w:t>
      </w:r>
      <w:r w:rsidR="005711D6" w:rsidRPr="008B5AB9">
        <w:rPr>
          <w:rFonts w:ascii="Times New Roman" w:hAnsi="Times New Roman"/>
          <w:b/>
          <w:sz w:val="24"/>
          <w:szCs w:val="24"/>
          <w:lang w:val="ro-RO"/>
        </w:rPr>
        <w:t>8</w:t>
      </w:r>
      <w:r w:rsidR="00934221" w:rsidRPr="008B5AB9">
        <w:rPr>
          <w:rFonts w:ascii="Times New Roman" w:hAnsi="Times New Roman"/>
          <w:b/>
          <w:sz w:val="24"/>
          <w:szCs w:val="24"/>
          <w:lang w:val="ro-RO"/>
        </w:rPr>
        <w:t xml:space="preserve"> acte normative, au fost modificate/completate </w:t>
      </w:r>
      <w:r w:rsidR="005711D6" w:rsidRPr="008B5AB9">
        <w:rPr>
          <w:rFonts w:ascii="Times New Roman" w:hAnsi="Times New Roman"/>
          <w:b/>
          <w:sz w:val="24"/>
          <w:szCs w:val="24"/>
          <w:lang w:val="ro-RO"/>
        </w:rPr>
        <w:t>120</w:t>
      </w:r>
      <w:r w:rsidR="00934221" w:rsidRPr="008B5AB9">
        <w:rPr>
          <w:rFonts w:ascii="Times New Roman" w:hAnsi="Times New Roman"/>
          <w:b/>
          <w:sz w:val="24"/>
          <w:szCs w:val="24"/>
          <w:lang w:val="ro-RO"/>
        </w:rPr>
        <w:t xml:space="preserve"> de articole din </w:t>
      </w:r>
      <w:r w:rsidR="007D6C4A" w:rsidRPr="008B5AB9">
        <w:rPr>
          <w:rFonts w:ascii="Times New Roman" w:hAnsi="Times New Roman"/>
          <w:b/>
          <w:sz w:val="24"/>
          <w:szCs w:val="24"/>
          <w:lang w:val="ro-RO"/>
        </w:rPr>
        <w:t>Codul fiscal</w:t>
      </w:r>
      <w:r w:rsidR="007D6C4A" w:rsidRPr="008B5AB9">
        <w:rPr>
          <w:rFonts w:ascii="Times New Roman" w:hAnsi="Times New Roman"/>
          <w:sz w:val="24"/>
          <w:szCs w:val="24"/>
          <w:lang w:val="ro-RO"/>
        </w:rPr>
        <w:t>:</w:t>
      </w:r>
    </w:p>
    <w:p w:rsidR="002C2FF3" w:rsidRPr="008B5AB9" w:rsidRDefault="002C2FF3" w:rsidP="0077497F">
      <w:pPr>
        <w:pStyle w:val="ListParagraph"/>
        <w:tabs>
          <w:tab w:val="left" w:pos="-270"/>
        </w:tabs>
        <w:spacing w:after="0" w:line="240" w:lineRule="auto"/>
        <w:ind w:left="1170" w:right="-720" w:hanging="135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53587" w:rsidRPr="008B5AB9" w:rsidRDefault="00253587" w:rsidP="00253587">
      <w:pPr>
        <w:pStyle w:val="ListParagraph"/>
        <w:numPr>
          <w:ilvl w:val="0"/>
          <w:numId w:val="19"/>
        </w:numPr>
        <w:tabs>
          <w:tab w:val="left" w:pos="270"/>
        </w:tabs>
        <w:spacing w:before="240" w:after="0"/>
        <w:ind w:left="1167" w:right="-720" w:hanging="1354"/>
        <w:jc w:val="both"/>
        <w:rPr>
          <w:rFonts w:ascii="Times New Roman" w:hAnsi="Times New Roman"/>
          <w:sz w:val="24"/>
          <w:szCs w:val="24"/>
          <w:lang w:val="ro-RO"/>
        </w:rPr>
      </w:pPr>
      <w:r w:rsidRPr="008B5AB9">
        <w:rPr>
          <w:rFonts w:ascii="Times New Roman" w:hAnsi="Times New Roman"/>
          <w:b/>
          <w:sz w:val="24"/>
          <w:szCs w:val="24"/>
          <w:lang w:val="ro-RO"/>
        </w:rPr>
        <w:t>L</w:t>
      </w:r>
      <w:r w:rsidR="00B45731" w:rsidRPr="008B5AB9">
        <w:rPr>
          <w:rFonts w:ascii="Times New Roman" w:hAnsi="Times New Roman"/>
          <w:b/>
          <w:sz w:val="24"/>
          <w:szCs w:val="24"/>
          <w:lang w:val="ro-RO"/>
        </w:rPr>
        <w:t>ege</w:t>
      </w:r>
      <w:r w:rsidRPr="008B5AB9">
        <w:rPr>
          <w:rFonts w:ascii="Times New Roman" w:hAnsi="Times New Roman"/>
          <w:b/>
          <w:sz w:val="24"/>
          <w:szCs w:val="24"/>
          <w:lang w:val="ro-RO"/>
        </w:rPr>
        <w:t xml:space="preserve"> nr. 29 din 15 ianuarie 2018</w:t>
      </w:r>
      <w:r w:rsidRPr="008B5AB9">
        <w:rPr>
          <w:rFonts w:ascii="Times New Roman" w:hAnsi="Times New Roman"/>
          <w:sz w:val="24"/>
          <w:szCs w:val="24"/>
          <w:lang w:val="ro-RO"/>
        </w:rPr>
        <w:t xml:space="preserve"> privind anularea unor obligaţii fiscale publicată în Monitorul Oficial al României, Partea I, nr. 190 din data de 1 martie 2018, cu </w:t>
      </w:r>
      <w:r w:rsidR="00B45731" w:rsidRPr="008B5AB9">
        <w:rPr>
          <w:rFonts w:ascii="Times New Roman" w:hAnsi="Times New Roman"/>
          <w:b/>
          <w:sz w:val="24"/>
          <w:szCs w:val="24"/>
          <w:lang w:val="ro-RO"/>
        </w:rPr>
        <w:t>un</w:t>
      </w:r>
      <w:r w:rsidRPr="008B5AB9">
        <w:rPr>
          <w:rFonts w:ascii="Times New Roman" w:hAnsi="Times New Roman"/>
          <w:b/>
          <w:sz w:val="24"/>
          <w:szCs w:val="24"/>
          <w:lang w:val="ro-RO"/>
        </w:rPr>
        <w:t xml:space="preserve"> articol modificat</w:t>
      </w:r>
      <w:r w:rsidRPr="008B5AB9">
        <w:rPr>
          <w:rFonts w:ascii="Times New Roman" w:hAnsi="Times New Roman"/>
          <w:sz w:val="24"/>
          <w:szCs w:val="24"/>
          <w:lang w:val="ro-RO"/>
        </w:rPr>
        <w:t xml:space="preserve">; </w:t>
      </w:r>
    </w:p>
    <w:p w:rsidR="002A0AC1" w:rsidRPr="008B5AB9" w:rsidRDefault="002A0AC1" w:rsidP="002A0AC1">
      <w:pPr>
        <w:pStyle w:val="ListParagraph"/>
        <w:numPr>
          <w:ilvl w:val="0"/>
          <w:numId w:val="19"/>
        </w:numPr>
        <w:tabs>
          <w:tab w:val="left" w:pos="270"/>
        </w:tabs>
        <w:spacing w:before="240" w:after="0"/>
        <w:ind w:left="1167" w:right="-720" w:hanging="1354"/>
        <w:jc w:val="both"/>
        <w:rPr>
          <w:rFonts w:ascii="Times New Roman" w:hAnsi="Times New Roman"/>
          <w:sz w:val="24"/>
          <w:szCs w:val="24"/>
          <w:lang w:val="ro-RO"/>
        </w:rPr>
      </w:pPr>
      <w:r w:rsidRPr="008B5AB9">
        <w:rPr>
          <w:rFonts w:ascii="Times New Roman" w:hAnsi="Times New Roman"/>
          <w:b/>
          <w:sz w:val="24"/>
          <w:szCs w:val="24"/>
          <w:lang w:val="ro-RO"/>
        </w:rPr>
        <w:t>Legea nr. 72 din 22 martie 2018</w:t>
      </w:r>
      <w:r w:rsidRPr="008B5AB9">
        <w:rPr>
          <w:rStyle w:val="do"/>
        </w:rPr>
        <w:t xml:space="preserve"> </w:t>
      </w:r>
      <w:r w:rsidRPr="008B5AB9">
        <w:rPr>
          <w:rFonts w:ascii="Times New Roman" w:hAnsi="Times New Roman"/>
          <w:sz w:val="24"/>
          <w:szCs w:val="24"/>
          <w:lang w:val="ro-RO"/>
        </w:rPr>
        <w:t xml:space="preserve">privind aprobarea Ordonanţei Guvernului nr. 25/2017 pentru modificarea şi completarea Legii nr. 227/2015 privind Codul fiscal, publicată în Monitorul Oficial al României, Partea I, nr. 260 din data de 23 martie 2018, cu </w:t>
      </w:r>
      <w:r w:rsidRPr="008B5AB9">
        <w:rPr>
          <w:rFonts w:ascii="Times New Roman" w:hAnsi="Times New Roman"/>
          <w:b/>
          <w:sz w:val="24"/>
          <w:szCs w:val="24"/>
          <w:lang w:val="ro-RO"/>
        </w:rPr>
        <w:t>10 articole modificate/completate</w:t>
      </w:r>
      <w:r w:rsidRPr="008B5AB9">
        <w:rPr>
          <w:rFonts w:ascii="Times New Roman" w:hAnsi="Times New Roman"/>
          <w:sz w:val="24"/>
          <w:szCs w:val="24"/>
          <w:lang w:val="ro-RO"/>
        </w:rPr>
        <w:t xml:space="preserve">; </w:t>
      </w:r>
    </w:p>
    <w:p w:rsidR="00142F8F" w:rsidRPr="008B5AB9" w:rsidRDefault="002A0AC1" w:rsidP="00142F8F">
      <w:pPr>
        <w:pStyle w:val="ListParagraph"/>
        <w:numPr>
          <w:ilvl w:val="0"/>
          <w:numId w:val="19"/>
        </w:numPr>
        <w:tabs>
          <w:tab w:val="left" w:pos="270"/>
        </w:tabs>
        <w:spacing w:before="240" w:after="0"/>
        <w:ind w:left="1167" w:right="-720" w:hanging="1354"/>
        <w:jc w:val="both"/>
        <w:rPr>
          <w:rFonts w:ascii="Times New Roman" w:hAnsi="Times New Roman"/>
          <w:sz w:val="24"/>
          <w:szCs w:val="24"/>
          <w:lang w:val="ro-RO"/>
        </w:rPr>
      </w:pPr>
      <w:r w:rsidRPr="008B5AB9">
        <w:rPr>
          <w:rFonts w:ascii="Times New Roman" w:hAnsi="Times New Roman"/>
          <w:b/>
          <w:sz w:val="24"/>
          <w:szCs w:val="24"/>
          <w:lang w:val="ro-RO"/>
        </w:rPr>
        <w:t>Legea nr. 80 din 28 martie 2018</w:t>
      </w:r>
      <w:r w:rsidRPr="008B5AB9">
        <w:rPr>
          <w:rFonts w:ascii="Times New Roman" w:hAnsi="Times New Roman"/>
          <w:sz w:val="24"/>
          <w:szCs w:val="24"/>
          <w:lang w:val="ro-RO"/>
        </w:rPr>
        <w:t xml:space="preserve"> pentru aprobarea Ordonanţei de urgenţă a Guvernului nr. 90/2017 privind unele măsuri fiscal-bugetare, modificarea şi completarea unor acte normative şi prorogarea unor termene, publicată în Monitorul Oficial al României, Partea I, nr. 276 din data de 28 martie 2018, cu </w:t>
      </w:r>
      <w:r w:rsidRPr="008B5AB9">
        <w:rPr>
          <w:rFonts w:ascii="Times New Roman" w:hAnsi="Times New Roman"/>
          <w:b/>
          <w:sz w:val="24"/>
          <w:szCs w:val="24"/>
          <w:lang w:val="ro-RO"/>
        </w:rPr>
        <w:t>un articol modificat</w:t>
      </w:r>
      <w:r w:rsidRPr="008B5AB9">
        <w:rPr>
          <w:rFonts w:ascii="Times New Roman" w:hAnsi="Times New Roman"/>
          <w:sz w:val="24"/>
          <w:szCs w:val="24"/>
          <w:lang w:val="ro-RO"/>
        </w:rPr>
        <w:t xml:space="preserve">; </w:t>
      </w:r>
    </w:p>
    <w:p w:rsidR="00912BCD" w:rsidRPr="008B5AB9" w:rsidRDefault="00912BCD" w:rsidP="00912BCD">
      <w:pPr>
        <w:pStyle w:val="ListParagraph"/>
        <w:numPr>
          <w:ilvl w:val="0"/>
          <w:numId w:val="19"/>
        </w:numPr>
        <w:tabs>
          <w:tab w:val="left" w:pos="270"/>
        </w:tabs>
        <w:spacing w:before="240" w:after="0"/>
        <w:ind w:left="1167" w:right="-720" w:hanging="1354"/>
        <w:jc w:val="both"/>
        <w:rPr>
          <w:rFonts w:ascii="Times New Roman" w:hAnsi="Times New Roman"/>
          <w:sz w:val="24"/>
          <w:szCs w:val="24"/>
          <w:lang w:val="ro-RO"/>
        </w:rPr>
      </w:pPr>
      <w:r w:rsidRPr="008B5AB9">
        <w:rPr>
          <w:rFonts w:ascii="Times New Roman" w:hAnsi="Times New Roman"/>
          <w:b/>
          <w:sz w:val="24"/>
          <w:szCs w:val="24"/>
          <w:lang w:val="ro-RO"/>
        </w:rPr>
        <w:t xml:space="preserve">Ordonanţă de Urgenţă nr. 2 din </w:t>
      </w:r>
      <w:r w:rsidR="005711D6" w:rsidRPr="008B5AB9">
        <w:rPr>
          <w:rFonts w:ascii="Times New Roman" w:hAnsi="Times New Roman"/>
          <w:b/>
          <w:sz w:val="24"/>
          <w:szCs w:val="24"/>
          <w:lang w:val="ro-RO"/>
        </w:rPr>
        <w:t>31 ianuarie 2018</w:t>
      </w:r>
      <w:r w:rsidR="005711D6" w:rsidRPr="008B5AB9">
        <w:rPr>
          <w:rFonts w:ascii="Times New Roman" w:hAnsi="Times New Roman"/>
          <w:sz w:val="24"/>
          <w:szCs w:val="24"/>
          <w:lang w:val="ro-RO"/>
        </w:rPr>
        <w:t xml:space="preserve"> pentru prorogarea unor termene prevăzute în Legea nr. 227/2015 privind Codul fiscal</w:t>
      </w:r>
      <w:r w:rsidRPr="008B5AB9">
        <w:rPr>
          <w:rFonts w:ascii="Times New Roman" w:hAnsi="Times New Roman"/>
          <w:sz w:val="24"/>
          <w:szCs w:val="24"/>
          <w:lang w:val="ro-RO"/>
        </w:rPr>
        <w:t xml:space="preserve">, publicată în Monitorul Oficial al României, Partea I, nr. </w:t>
      </w:r>
      <w:r w:rsidR="005711D6" w:rsidRPr="008B5AB9">
        <w:rPr>
          <w:rFonts w:ascii="Times New Roman" w:hAnsi="Times New Roman"/>
          <w:sz w:val="24"/>
          <w:szCs w:val="24"/>
          <w:lang w:val="ro-RO"/>
        </w:rPr>
        <w:t>95 din data de 31 ianuarie 2018</w:t>
      </w:r>
      <w:r w:rsidRPr="008B5AB9">
        <w:rPr>
          <w:rFonts w:ascii="Times New Roman" w:hAnsi="Times New Roman"/>
          <w:sz w:val="24"/>
          <w:szCs w:val="24"/>
          <w:lang w:val="ro-RO"/>
        </w:rPr>
        <w:t xml:space="preserve">, cu </w:t>
      </w:r>
      <w:r w:rsidRPr="008B5AB9">
        <w:rPr>
          <w:rFonts w:ascii="Times New Roman" w:hAnsi="Times New Roman"/>
          <w:b/>
          <w:sz w:val="24"/>
          <w:szCs w:val="24"/>
          <w:lang w:val="ro-RO"/>
        </w:rPr>
        <w:t>2 articole modificate</w:t>
      </w:r>
      <w:r w:rsidRPr="008B5AB9">
        <w:rPr>
          <w:rFonts w:ascii="Times New Roman" w:hAnsi="Times New Roman"/>
          <w:sz w:val="24"/>
          <w:szCs w:val="24"/>
          <w:lang w:val="ro-RO"/>
        </w:rPr>
        <w:t>;</w:t>
      </w:r>
    </w:p>
    <w:p w:rsidR="00DC57AB" w:rsidRPr="008B5AB9" w:rsidRDefault="00DC57AB" w:rsidP="00DC57AB">
      <w:pPr>
        <w:pStyle w:val="ListParagraph"/>
        <w:numPr>
          <w:ilvl w:val="0"/>
          <w:numId w:val="19"/>
        </w:numPr>
        <w:tabs>
          <w:tab w:val="left" w:pos="270"/>
        </w:tabs>
        <w:spacing w:before="240" w:after="0"/>
        <w:ind w:left="1167" w:right="-720" w:hanging="1354"/>
        <w:jc w:val="both"/>
        <w:rPr>
          <w:rFonts w:ascii="Times New Roman" w:hAnsi="Times New Roman"/>
          <w:sz w:val="24"/>
          <w:szCs w:val="24"/>
          <w:lang w:val="ro-RO"/>
        </w:rPr>
      </w:pPr>
      <w:r w:rsidRPr="008B5AB9">
        <w:rPr>
          <w:rFonts w:ascii="Times New Roman" w:hAnsi="Times New Roman"/>
          <w:b/>
          <w:sz w:val="24"/>
          <w:szCs w:val="24"/>
          <w:lang w:val="ro-RO"/>
        </w:rPr>
        <w:t>Ordonanţă de Urgenţă nr. 3 din 8 februarie 2018</w:t>
      </w:r>
      <w:r w:rsidRPr="008B5AB9">
        <w:rPr>
          <w:rFonts w:ascii="Times New Roman" w:hAnsi="Times New Roman"/>
          <w:sz w:val="24"/>
          <w:szCs w:val="24"/>
          <w:lang w:val="ro-RO"/>
        </w:rPr>
        <w:t xml:space="preserve"> privind unele măsuri fiscal-bugetare, publicată în Monitorul Oficial al României, Partea I, nr. 125 din data de 8 februarie 2018, cu </w:t>
      </w:r>
      <w:r w:rsidRPr="008B5AB9">
        <w:rPr>
          <w:rFonts w:ascii="Times New Roman" w:hAnsi="Times New Roman"/>
          <w:b/>
          <w:sz w:val="24"/>
          <w:szCs w:val="24"/>
          <w:lang w:val="ro-RO"/>
        </w:rPr>
        <w:t>5 articole modificate/completate</w:t>
      </w:r>
      <w:r w:rsidR="00912BCD" w:rsidRPr="008B5AB9">
        <w:rPr>
          <w:rFonts w:ascii="Times New Roman" w:hAnsi="Times New Roman"/>
          <w:b/>
          <w:sz w:val="24"/>
          <w:szCs w:val="24"/>
          <w:lang w:val="ro-RO"/>
        </w:rPr>
        <w:t xml:space="preserve"> și </w:t>
      </w:r>
      <w:r w:rsidR="005711D6" w:rsidRPr="008B5AB9">
        <w:rPr>
          <w:rFonts w:ascii="Times New Roman" w:hAnsi="Times New Roman"/>
          <w:b/>
          <w:sz w:val="24"/>
          <w:szCs w:val="24"/>
          <w:lang w:val="ro-RO"/>
        </w:rPr>
        <w:t xml:space="preserve">încă </w:t>
      </w:r>
      <w:r w:rsidRPr="008B5AB9">
        <w:rPr>
          <w:rFonts w:ascii="Times New Roman" w:hAnsi="Times New Roman"/>
          <w:b/>
          <w:sz w:val="24"/>
          <w:szCs w:val="24"/>
          <w:lang w:val="ro-RO"/>
        </w:rPr>
        <w:t xml:space="preserve">13 </w:t>
      </w:r>
      <w:r w:rsidR="00264451" w:rsidRPr="008B5AB9">
        <w:rPr>
          <w:rFonts w:ascii="Times New Roman" w:hAnsi="Times New Roman"/>
          <w:b/>
          <w:sz w:val="24"/>
          <w:szCs w:val="24"/>
          <w:lang w:val="ro-RO"/>
        </w:rPr>
        <w:t>modificări</w:t>
      </w:r>
      <w:r w:rsidRPr="008B5AB9">
        <w:rPr>
          <w:rFonts w:ascii="Times New Roman" w:hAnsi="Times New Roman"/>
          <w:b/>
          <w:sz w:val="24"/>
          <w:szCs w:val="24"/>
          <w:lang w:val="ro-RO"/>
        </w:rPr>
        <w:t xml:space="preserve"> privind plata impozitului pe venit</w:t>
      </w:r>
      <w:r w:rsidRPr="008B5AB9">
        <w:rPr>
          <w:rFonts w:ascii="Times New Roman" w:hAnsi="Times New Roman"/>
          <w:sz w:val="24"/>
          <w:szCs w:val="24"/>
          <w:lang w:val="ro-RO"/>
        </w:rPr>
        <w:t xml:space="preserve"> potrivit art. 60 din Codul fiscal;</w:t>
      </w:r>
    </w:p>
    <w:p w:rsidR="00DC57AB" w:rsidRPr="008B5AB9" w:rsidRDefault="00DC57AB" w:rsidP="00DC57AB">
      <w:pPr>
        <w:pStyle w:val="ListParagraph"/>
        <w:numPr>
          <w:ilvl w:val="0"/>
          <w:numId w:val="19"/>
        </w:numPr>
        <w:tabs>
          <w:tab w:val="left" w:pos="270"/>
        </w:tabs>
        <w:spacing w:before="240" w:after="0"/>
        <w:ind w:left="1167" w:right="-720" w:hanging="1354"/>
        <w:jc w:val="both"/>
        <w:rPr>
          <w:rFonts w:ascii="Times New Roman" w:hAnsi="Times New Roman"/>
          <w:sz w:val="24"/>
          <w:szCs w:val="24"/>
          <w:lang w:val="ro-RO"/>
        </w:rPr>
      </w:pPr>
      <w:r w:rsidRPr="008B5AB9">
        <w:rPr>
          <w:rFonts w:ascii="Times New Roman" w:hAnsi="Times New Roman"/>
          <w:b/>
          <w:sz w:val="24"/>
          <w:szCs w:val="24"/>
          <w:lang w:val="ro-RO"/>
        </w:rPr>
        <w:t>Ordonanţă de Urgenţă nr. 8 din 22 februarie 2018</w:t>
      </w:r>
      <w:r w:rsidRPr="008B5AB9">
        <w:rPr>
          <w:rFonts w:ascii="Times New Roman" w:hAnsi="Times New Roman"/>
          <w:sz w:val="24"/>
          <w:szCs w:val="24"/>
          <w:lang w:val="ro-RO"/>
        </w:rPr>
        <w:t xml:space="preserve"> privind reglementarea unor măsuri în domeniul sănătăţii, publicată în Monitorul Oficial al României, Partea I, nr. 190 din data de 1 martie 2018, cu </w:t>
      </w:r>
      <w:r w:rsidRPr="008B5AB9">
        <w:rPr>
          <w:rFonts w:ascii="Times New Roman" w:hAnsi="Times New Roman"/>
          <w:b/>
          <w:sz w:val="24"/>
          <w:szCs w:val="24"/>
          <w:lang w:val="ro-RO"/>
        </w:rPr>
        <w:t>3 de articole modificate/completate</w:t>
      </w:r>
      <w:r w:rsidRPr="008B5AB9">
        <w:rPr>
          <w:rFonts w:ascii="Times New Roman" w:hAnsi="Times New Roman"/>
          <w:sz w:val="24"/>
          <w:szCs w:val="24"/>
          <w:lang w:val="ro-RO"/>
        </w:rPr>
        <w:t xml:space="preserve">; </w:t>
      </w:r>
    </w:p>
    <w:p w:rsidR="00912BCD" w:rsidRPr="008B5AB9" w:rsidRDefault="00264451" w:rsidP="00912BCD">
      <w:pPr>
        <w:pStyle w:val="ListParagraph"/>
        <w:numPr>
          <w:ilvl w:val="0"/>
          <w:numId w:val="19"/>
        </w:numPr>
        <w:tabs>
          <w:tab w:val="left" w:pos="270"/>
        </w:tabs>
        <w:spacing w:before="240" w:after="0"/>
        <w:ind w:left="1167" w:right="-720" w:hanging="1354"/>
        <w:jc w:val="both"/>
        <w:rPr>
          <w:rFonts w:ascii="Times New Roman" w:hAnsi="Times New Roman"/>
          <w:sz w:val="24"/>
          <w:szCs w:val="24"/>
          <w:lang w:val="ro-RO"/>
        </w:rPr>
      </w:pPr>
      <w:r w:rsidRPr="008B5AB9">
        <w:rPr>
          <w:rFonts w:ascii="Times New Roman" w:hAnsi="Times New Roman"/>
          <w:b/>
          <w:sz w:val="24"/>
          <w:szCs w:val="24"/>
          <w:lang w:val="ro-RO"/>
        </w:rPr>
        <w:t>Ordonanţă de Urgenţă nr. 18 din 7 martie 2018</w:t>
      </w:r>
      <w:r w:rsidRPr="008B5AB9">
        <w:rPr>
          <w:rFonts w:ascii="Times New Roman" w:hAnsi="Times New Roman"/>
          <w:sz w:val="24"/>
          <w:szCs w:val="24"/>
          <w:lang w:val="ro-RO"/>
        </w:rPr>
        <w:t xml:space="preserve"> pentru modificarea şi completarea unor acte normative, publicată în Monitorul Oficial al României, Partea I, nr. 260 din data de 23 martie 2018, cu </w:t>
      </w:r>
      <w:r w:rsidRPr="008B5AB9">
        <w:rPr>
          <w:rFonts w:ascii="Times New Roman" w:hAnsi="Times New Roman"/>
          <w:b/>
          <w:sz w:val="24"/>
          <w:szCs w:val="24"/>
          <w:lang w:val="ro-RO"/>
        </w:rPr>
        <w:t>67 de articole modificate/completate, plus 13 modificări privind declararea veniturilor, 12 noi modificări privind contribuţia de asigurări sociale de pensie, 10 modificări privind contribuţia de asigurări sociale de sănătate;</w:t>
      </w:r>
    </w:p>
    <w:p w:rsidR="00946725" w:rsidRPr="008B5AB9" w:rsidRDefault="00912BCD" w:rsidP="00946725">
      <w:pPr>
        <w:pStyle w:val="ListParagraph"/>
        <w:numPr>
          <w:ilvl w:val="0"/>
          <w:numId w:val="19"/>
        </w:numPr>
        <w:tabs>
          <w:tab w:val="left" w:pos="270"/>
        </w:tabs>
        <w:spacing w:before="240" w:after="0"/>
        <w:ind w:left="1167" w:right="-720" w:hanging="1354"/>
        <w:jc w:val="both"/>
        <w:rPr>
          <w:rFonts w:ascii="Times New Roman" w:hAnsi="Times New Roman"/>
          <w:sz w:val="24"/>
          <w:szCs w:val="24"/>
          <w:lang w:val="ro-RO"/>
        </w:rPr>
      </w:pPr>
      <w:r w:rsidRPr="008B5AB9">
        <w:rPr>
          <w:rFonts w:ascii="Times New Roman" w:hAnsi="Times New Roman"/>
          <w:b/>
          <w:sz w:val="24"/>
          <w:szCs w:val="24"/>
          <w:lang w:val="ro-RO"/>
        </w:rPr>
        <w:t>Ordonanţă de Urgenţă nr. 25 din 29 martie 2018</w:t>
      </w:r>
      <w:r w:rsidRPr="008B5AB9">
        <w:rPr>
          <w:rFonts w:ascii="Times New Roman" w:hAnsi="Times New Roman"/>
          <w:sz w:val="24"/>
          <w:szCs w:val="24"/>
          <w:lang w:val="ro-RO"/>
        </w:rPr>
        <w:t xml:space="preserve"> privind modificarea şi completarea unor acte normative, precum şi pentru aprobarea unor măsuri fiscal-bugetare, publicată în Monitorul Oficial al României, Partea I, nr. 291 din data de 30 martie 2018, cu </w:t>
      </w:r>
      <w:r w:rsidRPr="008B5AB9">
        <w:rPr>
          <w:rFonts w:ascii="Times New Roman" w:hAnsi="Times New Roman"/>
          <w:b/>
          <w:sz w:val="24"/>
          <w:szCs w:val="24"/>
          <w:lang w:val="ro-RO"/>
        </w:rPr>
        <w:t>31 de articole modificate/completate</w:t>
      </w:r>
      <w:r w:rsidR="005711D6" w:rsidRPr="008B5AB9">
        <w:rPr>
          <w:rFonts w:ascii="Times New Roman" w:hAnsi="Times New Roman"/>
          <w:b/>
          <w:sz w:val="24"/>
          <w:szCs w:val="24"/>
          <w:lang w:val="ro-RO"/>
        </w:rPr>
        <w:t>.</w:t>
      </w:r>
    </w:p>
    <w:p w:rsidR="00BD1404" w:rsidRPr="008B5AB9" w:rsidRDefault="00BD1404" w:rsidP="00946725">
      <w:pPr>
        <w:tabs>
          <w:tab w:val="left" w:pos="270"/>
        </w:tabs>
        <w:spacing w:before="240" w:after="0"/>
        <w:ind w:left="-187" w:right="-720"/>
        <w:jc w:val="both"/>
        <w:rPr>
          <w:rFonts w:ascii="Times New Roman" w:hAnsi="Times New Roman"/>
          <w:sz w:val="24"/>
          <w:szCs w:val="24"/>
          <w:lang w:val="ro-RO"/>
        </w:rPr>
      </w:pPr>
      <w:r w:rsidRPr="008B5AB9">
        <w:rPr>
          <w:rFonts w:ascii="Times New Roman" w:hAnsi="Times New Roman"/>
          <w:sz w:val="24"/>
          <w:szCs w:val="24"/>
          <w:lang w:val="ro-RO"/>
        </w:rPr>
        <w:t>La</w:t>
      </w:r>
      <w:r w:rsidR="00946725" w:rsidRPr="008B5AB9">
        <w:rPr>
          <w:rFonts w:ascii="Times New Roman" w:hAnsi="Times New Roman"/>
          <w:sz w:val="24"/>
          <w:szCs w:val="24"/>
          <w:lang w:val="ro-RO"/>
        </w:rPr>
        <w:t xml:space="preserve"> data de 1 ianuarie 2018 a intrat în vigoare </w:t>
      </w:r>
      <w:r w:rsidRPr="008B5AB9">
        <w:rPr>
          <w:rFonts w:ascii="Times New Roman" w:hAnsi="Times New Roman"/>
          <w:sz w:val="24"/>
          <w:szCs w:val="24"/>
          <w:lang w:val="ro-RO"/>
        </w:rPr>
        <w:t xml:space="preserve">și </w:t>
      </w:r>
      <w:r w:rsidR="00946725" w:rsidRPr="008B5AB9">
        <w:rPr>
          <w:rFonts w:ascii="Times New Roman" w:hAnsi="Times New Roman"/>
          <w:sz w:val="24"/>
          <w:szCs w:val="24"/>
          <w:lang w:val="ro-RO"/>
        </w:rPr>
        <w:t>Ordonanţa de Urgenţă nr. 79 din 8 noiembrie 2017</w:t>
      </w:r>
      <w:r w:rsidRPr="008B5AB9">
        <w:rPr>
          <w:rFonts w:ascii="Times New Roman" w:hAnsi="Times New Roman"/>
          <w:sz w:val="24"/>
          <w:szCs w:val="24"/>
          <w:lang w:val="ro-RO"/>
        </w:rPr>
        <w:t>,</w:t>
      </w:r>
      <w:r w:rsidR="00946725" w:rsidRPr="008B5AB9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8B5AB9">
        <w:rPr>
          <w:rFonts w:ascii="Times New Roman" w:hAnsi="Times New Roman"/>
          <w:sz w:val="24"/>
          <w:szCs w:val="24"/>
          <w:lang w:val="ro-RO"/>
        </w:rPr>
        <w:t xml:space="preserve">prin care alte </w:t>
      </w:r>
      <w:r w:rsidRPr="008B5AB9">
        <w:rPr>
          <w:rFonts w:ascii="Times New Roman" w:hAnsi="Times New Roman"/>
          <w:b/>
          <w:sz w:val="24"/>
          <w:szCs w:val="24"/>
          <w:lang w:val="ro-RO"/>
        </w:rPr>
        <w:t>97 articole din Codul fiscal au fost modificate/completate</w:t>
      </w:r>
      <w:r w:rsidRPr="008B5AB9">
        <w:rPr>
          <w:rFonts w:ascii="Times New Roman" w:hAnsi="Times New Roman"/>
          <w:sz w:val="24"/>
          <w:szCs w:val="24"/>
          <w:lang w:val="ro-RO"/>
        </w:rPr>
        <w:t xml:space="preserve">.  </w:t>
      </w:r>
    </w:p>
    <w:p w:rsidR="00FD5396" w:rsidRPr="008B5AB9" w:rsidRDefault="00FD5396" w:rsidP="00880282">
      <w:pPr>
        <w:tabs>
          <w:tab w:val="left" w:pos="-270"/>
        </w:tabs>
        <w:spacing w:after="0" w:line="240" w:lineRule="auto"/>
        <w:ind w:right="-108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D5396" w:rsidRPr="008B5AB9" w:rsidRDefault="005711D6" w:rsidP="008B5AB9">
      <w:pPr>
        <w:spacing w:after="0" w:line="240" w:lineRule="auto"/>
        <w:ind w:left="-630" w:right="-720" w:firstLine="180"/>
        <w:jc w:val="center"/>
        <w:rPr>
          <w:rFonts w:ascii="Times New Roman" w:hAnsi="Times New Roman"/>
          <w:b/>
          <w:caps/>
          <w:sz w:val="24"/>
          <w:szCs w:val="24"/>
          <w:lang w:val="ro-RO"/>
        </w:rPr>
      </w:pPr>
      <w:r w:rsidRPr="008B5AB9">
        <w:rPr>
          <w:rFonts w:ascii="Times New Roman" w:hAnsi="Times New Roman"/>
          <w:b/>
          <w:caps/>
          <w:sz w:val="24"/>
          <w:szCs w:val="24"/>
          <w:lang w:val="ro-RO"/>
        </w:rPr>
        <w:t xml:space="preserve">II. </w:t>
      </w:r>
      <w:r w:rsidR="00975B7F" w:rsidRPr="008B5AB9">
        <w:rPr>
          <w:rFonts w:ascii="Times New Roman" w:hAnsi="Times New Roman"/>
          <w:b/>
          <w:caps/>
          <w:sz w:val="24"/>
          <w:szCs w:val="24"/>
          <w:lang w:val="ro-RO"/>
        </w:rPr>
        <w:t>17</w:t>
      </w:r>
      <w:r w:rsidRPr="008B5AB9">
        <w:rPr>
          <w:rFonts w:ascii="Times New Roman" w:hAnsi="Times New Roman"/>
          <w:b/>
          <w:caps/>
          <w:sz w:val="24"/>
          <w:szCs w:val="24"/>
          <w:lang w:val="ro-RO"/>
        </w:rPr>
        <w:t xml:space="preserve"> MODIFICĂRI/COMPLETĂRI ALE CODULUI DE PROCEDURĂ FISCALĂ IN 3 LUNI</w:t>
      </w:r>
    </w:p>
    <w:p w:rsidR="007C5934" w:rsidRPr="008B5AB9" w:rsidRDefault="007C5934" w:rsidP="008B5AB9">
      <w:pPr>
        <w:pStyle w:val="ListParagraph"/>
        <w:tabs>
          <w:tab w:val="left" w:pos="-270"/>
        </w:tabs>
        <w:spacing w:after="0" w:line="240" w:lineRule="auto"/>
        <w:ind w:left="-630" w:right="-720" w:firstLine="180"/>
        <w:jc w:val="both"/>
        <w:rPr>
          <w:rFonts w:ascii="Times New Roman" w:hAnsi="Times New Roman"/>
          <w:b/>
          <w:caps/>
          <w:sz w:val="24"/>
          <w:szCs w:val="24"/>
          <w:lang w:val="ro-RO"/>
        </w:rPr>
      </w:pPr>
    </w:p>
    <w:p w:rsidR="00A04784" w:rsidRPr="008B5AB9" w:rsidRDefault="007C5934" w:rsidP="008B5AB9">
      <w:pPr>
        <w:pStyle w:val="ListParagraph"/>
        <w:tabs>
          <w:tab w:val="left" w:pos="-270"/>
        </w:tabs>
        <w:spacing w:after="0" w:line="240" w:lineRule="auto"/>
        <w:ind w:left="-630" w:right="-720" w:firstLine="180"/>
        <w:jc w:val="both"/>
        <w:rPr>
          <w:rFonts w:ascii="Times New Roman" w:hAnsi="Times New Roman"/>
          <w:sz w:val="24"/>
          <w:szCs w:val="24"/>
          <w:lang w:val="ro-RO"/>
        </w:rPr>
      </w:pPr>
      <w:r w:rsidRPr="008B5AB9">
        <w:rPr>
          <w:rFonts w:ascii="Times New Roman" w:hAnsi="Times New Roman"/>
          <w:sz w:val="24"/>
          <w:szCs w:val="24"/>
          <w:lang w:val="ro-RO"/>
        </w:rPr>
        <w:t xml:space="preserve">În primele 3 luni din 2018, prin </w:t>
      </w:r>
      <w:r w:rsidR="00975B7F" w:rsidRPr="008B5AB9">
        <w:rPr>
          <w:rFonts w:ascii="Times New Roman" w:hAnsi="Times New Roman"/>
          <w:b/>
          <w:sz w:val="24"/>
          <w:szCs w:val="24"/>
          <w:lang w:val="ro-RO"/>
        </w:rPr>
        <w:t>4</w:t>
      </w:r>
      <w:r w:rsidRPr="008B5AB9">
        <w:rPr>
          <w:rFonts w:ascii="Times New Roman" w:hAnsi="Times New Roman"/>
          <w:b/>
          <w:sz w:val="24"/>
          <w:szCs w:val="24"/>
          <w:lang w:val="ro-RO"/>
        </w:rPr>
        <w:t xml:space="preserve"> acte normative, au fost modificate/completate </w:t>
      </w:r>
      <w:r w:rsidR="00975B7F" w:rsidRPr="008B5AB9">
        <w:rPr>
          <w:rFonts w:ascii="Times New Roman" w:hAnsi="Times New Roman"/>
          <w:b/>
          <w:sz w:val="24"/>
          <w:szCs w:val="24"/>
          <w:lang w:val="ro-RO"/>
        </w:rPr>
        <w:t>17</w:t>
      </w:r>
      <w:r w:rsidRPr="008B5AB9">
        <w:rPr>
          <w:rFonts w:ascii="Times New Roman" w:hAnsi="Times New Roman"/>
          <w:b/>
          <w:sz w:val="24"/>
          <w:szCs w:val="24"/>
          <w:lang w:val="ro-RO"/>
        </w:rPr>
        <w:t xml:space="preserve"> de articole din Codul de procedură fiscală</w:t>
      </w:r>
      <w:r w:rsidRPr="008B5AB9">
        <w:rPr>
          <w:rFonts w:ascii="Times New Roman" w:hAnsi="Times New Roman"/>
          <w:sz w:val="24"/>
          <w:szCs w:val="24"/>
          <w:lang w:val="ro-RO"/>
        </w:rPr>
        <w:t>:</w:t>
      </w:r>
    </w:p>
    <w:p w:rsidR="00885F3C" w:rsidRPr="008B5AB9" w:rsidRDefault="00885F3C" w:rsidP="008B5AB9">
      <w:pPr>
        <w:pStyle w:val="ListParagraph"/>
        <w:numPr>
          <w:ilvl w:val="0"/>
          <w:numId w:val="19"/>
        </w:numPr>
        <w:tabs>
          <w:tab w:val="left" w:pos="270"/>
        </w:tabs>
        <w:spacing w:before="240" w:after="0"/>
        <w:ind w:left="-630" w:right="-720" w:firstLine="180"/>
        <w:jc w:val="both"/>
        <w:rPr>
          <w:rFonts w:ascii="Times New Roman" w:hAnsi="Times New Roman"/>
          <w:sz w:val="24"/>
          <w:szCs w:val="24"/>
          <w:lang w:val="ro-RO"/>
        </w:rPr>
      </w:pPr>
      <w:r w:rsidRPr="008B5AB9">
        <w:rPr>
          <w:rFonts w:ascii="Times New Roman" w:hAnsi="Times New Roman"/>
          <w:b/>
          <w:sz w:val="24"/>
          <w:szCs w:val="24"/>
          <w:lang w:val="ro-RO"/>
        </w:rPr>
        <w:t>Ordonanţă de Urgenţă nr. 3 din 8 februarie 2018</w:t>
      </w:r>
      <w:r w:rsidRPr="008B5AB9">
        <w:rPr>
          <w:rFonts w:ascii="Times New Roman" w:hAnsi="Times New Roman"/>
          <w:sz w:val="24"/>
          <w:szCs w:val="24"/>
          <w:lang w:val="ro-RO"/>
        </w:rPr>
        <w:t xml:space="preserve"> privind unele măsuri fiscal-bugetare, publicată în Monitorul Oficial al României, Partea I, nr. 125 din data de 8 februarie 2018, cu </w:t>
      </w:r>
      <w:r w:rsidRPr="008B5AB9">
        <w:rPr>
          <w:rFonts w:ascii="Times New Roman" w:hAnsi="Times New Roman"/>
          <w:b/>
          <w:sz w:val="24"/>
          <w:szCs w:val="24"/>
          <w:lang w:val="ro-RO"/>
        </w:rPr>
        <w:t xml:space="preserve">un articol modificat </w:t>
      </w:r>
      <w:r w:rsidRPr="008B5AB9">
        <w:rPr>
          <w:rFonts w:ascii="Times New Roman" w:hAnsi="Times New Roman"/>
          <w:sz w:val="24"/>
          <w:szCs w:val="24"/>
          <w:lang w:val="ro-RO"/>
        </w:rPr>
        <w:t>din Codul de procedură fiscală;</w:t>
      </w:r>
    </w:p>
    <w:p w:rsidR="00885F3C" w:rsidRPr="008B5AB9" w:rsidRDefault="00885F3C" w:rsidP="008B5AB9">
      <w:pPr>
        <w:pStyle w:val="ListParagraph"/>
        <w:numPr>
          <w:ilvl w:val="0"/>
          <w:numId w:val="19"/>
        </w:numPr>
        <w:tabs>
          <w:tab w:val="left" w:pos="270"/>
        </w:tabs>
        <w:spacing w:before="240" w:after="0"/>
        <w:ind w:left="-630" w:right="-720" w:firstLine="180"/>
        <w:jc w:val="both"/>
        <w:rPr>
          <w:rFonts w:ascii="Times New Roman" w:hAnsi="Times New Roman"/>
          <w:sz w:val="24"/>
          <w:szCs w:val="24"/>
          <w:lang w:val="ro-RO"/>
        </w:rPr>
      </w:pPr>
      <w:r w:rsidRPr="008B5AB9">
        <w:rPr>
          <w:rFonts w:ascii="Times New Roman" w:hAnsi="Times New Roman"/>
          <w:b/>
          <w:sz w:val="24"/>
          <w:szCs w:val="24"/>
          <w:lang w:val="ro-RO"/>
        </w:rPr>
        <w:t>Ordonanţă de Urgenţă nr. 8 din 22 februarie 2018</w:t>
      </w:r>
      <w:r w:rsidRPr="008B5AB9">
        <w:rPr>
          <w:rFonts w:ascii="Times New Roman" w:hAnsi="Times New Roman"/>
          <w:sz w:val="24"/>
          <w:szCs w:val="24"/>
          <w:lang w:val="ro-RO"/>
        </w:rPr>
        <w:t xml:space="preserve"> privind reglementarea unor măsuri în domeniul sănătăţii, publicată în Monitorul Oficial al României, Partea I, nr. 190 din data de 1 martie 2018, cu </w:t>
      </w:r>
      <w:r w:rsidRPr="008B5AB9">
        <w:rPr>
          <w:rFonts w:ascii="Times New Roman" w:hAnsi="Times New Roman"/>
          <w:b/>
          <w:sz w:val="24"/>
          <w:szCs w:val="24"/>
          <w:lang w:val="ro-RO"/>
        </w:rPr>
        <w:t>3 de articole modificate/completate</w:t>
      </w:r>
      <w:r w:rsidRPr="008B5AB9">
        <w:rPr>
          <w:rFonts w:ascii="Times New Roman" w:hAnsi="Times New Roman"/>
          <w:sz w:val="24"/>
          <w:szCs w:val="24"/>
          <w:lang w:val="ro-RO"/>
        </w:rPr>
        <w:t xml:space="preserve">; </w:t>
      </w:r>
    </w:p>
    <w:p w:rsidR="00885F3C" w:rsidRPr="008B5AB9" w:rsidRDefault="00885F3C" w:rsidP="008B5AB9">
      <w:pPr>
        <w:pStyle w:val="ListParagraph"/>
        <w:numPr>
          <w:ilvl w:val="0"/>
          <w:numId w:val="19"/>
        </w:numPr>
        <w:tabs>
          <w:tab w:val="left" w:pos="270"/>
        </w:tabs>
        <w:spacing w:before="240" w:after="0"/>
        <w:ind w:left="-630" w:right="-720" w:firstLine="180"/>
        <w:jc w:val="both"/>
        <w:rPr>
          <w:rFonts w:ascii="Times New Roman" w:hAnsi="Times New Roman"/>
          <w:sz w:val="24"/>
          <w:szCs w:val="24"/>
          <w:lang w:val="ro-RO"/>
        </w:rPr>
      </w:pPr>
      <w:r w:rsidRPr="008B5AB9">
        <w:rPr>
          <w:rFonts w:ascii="Times New Roman" w:hAnsi="Times New Roman"/>
          <w:b/>
          <w:sz w:val="24"/>
          <w:szCs w:val="24"/>
          <w:lang w:val="ro-RO"/>
        </w:rPr>
        <w:t>Ordonanţă de Urgenţă nr. 18 din 7 martie 2018</w:t>
      </w:r>
      <w:r w:rsidRPr="008B5AB9">
        <w:rPr>
          <w:rFonts w:ascii="Times New Roman" w:hAnsi="Times New Roman"/>
          <w:sz w:val="24"/>
          <w:szCs w:val="24"/>
          <w:lang w:val="ro-RO"/>
        </w:rPr>
        <w:t xml:space="preserve"> pentru modificarea şi completarea unor acte normative, publicată în Monitorul Oficial al României, Partea I, nr. 260 din data de 23 martie 2018, cu </w:t>
      </w:r>
      <w:r w:rsidR="00975B7F" w:rsidRPr="008B5AB9">
        <w:rPr>
          <w:rFonts w:ascii="Times New Roman" w:hAnsi="Times New Roman"/>
          <w:b/>
          <w:sz w:val="24"/>
          <w:szCs w:val="24"/>
          <w:lang w:val="ro-RO"/>
        </w:rPr>
        <w:t>3</w:t>
      </w:r>
      <w:r w:rsidRPr="008B5AB9">
        <w:rPr>
          <w:rFonts w:ascii="Times New Roman" w:hAnsi="Times New Roman"/>
          <w:b/>
          <w:sz w:val="24"/>
          <w:szCs w:val="24"/>
          <w:lang w:val="ro-RO"/>
        </w:rPr>
        <w:t xml:space="preserve"> articole modificate/completate din Codul </w:t>
      </w:r>
      <w:r w:rsidR="00975B7F" w:rsidRPr="008B5AB9">
        <w:rPr>
          <w:rFonts w:ascii="Times New Roman" w:hAnsi="Times New Roman"/>
          <w:b/>
          <w:sz w:val="24"/>
          <w:szCs w:val="24"/>
          <w:lang w:val="ro-RO"/>
        </w:rPr>
        <w:t>de procedură fiscală</w:t>
      </w:r>
      <w:r w:rsidRPr="008B5AB9">
        <w:rPr>
          <w:rFonts w:ascii="Times New Roman" w:hAnsi="Times New Roman"/>
          <w:b/>
          <w:sz w:val="24"/>
          <w:szCs w:val="24"/>
          <w:lang w:val="ro-RO"/>
        </w:rPr>
        <w:t>;</w:t>
      </w:r>
    </w:p>
    <w:p w:rsidR="00885F3C" w:rsidRPr="008B5AB9" w:rsidRDefault="00885F3C" w:rsidP="008B5AB9">
      <w:pPr>
        <w:pStyle w:val="ListParagraph"/>
        <w:numPr>
          <w:ilvl w:val="0"/>
          <w:numId w:val="19"/>
        </w:numPr>
        <w:tabs>
          <w:tab w:val="left" w:pos="270"/>
        </w:tabs>
        <w:spacing w:before="240" w:after="0"/>
        <w:ind w:left="-630" w:right="-720" w:firstLine="180"/>
        <w:jc w:val="both"/>
        <w:rPr>
          <w:rFonts w:ascii="Times New Roman" w:hAnsi="Times New Roman"/>
          <w:sz w:val="24"/>
          <w:szCs w:val="24"/>
          <w:lang w:val="ro-RO"/>
        </w:rPr>
      </w:pPr>
      <w:r w:rsidRPr="008B5AB9">
        <w:rPr>
          <w:rFonts w:ascii="Times New Roman" w:hAnsi="Times New Roman"/>
          <w:b/>
          <w:sz w:val="24"/>
          <w:szCs w:val="24"/>
          <w:lang w:val="ro-RO"/>
        </w:rPr>
        <w:t>Ordonanţă de Urgenţă nr. 25 din 29 martie 2018</w:t>
      </w:r>
      <w:r w:rsidRPr="008B5AB9">
        <w:rPr>
          <w:rFonts w:ascii="Times New Roman" w:hAnsi="Times New Roman"/>
          <w:sz w:val="24"/>
          <w:szCs w:val="24"/>
          <w:lang w:val="ro-RO"/>
        </w:rPr>
        <w:t xml:space="preserve"> privind modificarea şi completarea unor acte normative, precum şi pentru aprobarea unor măsuri fiscal-bugetare, publicată în Monitorul Oficial al României, Partea I, nr. 291 din data de 30 martie 2018, cu </w:t>
      </w:r>
      <w:r w:rsidR="00975B7F" w:rsidRPr="008B5AB9">
        <w:rPr>
          <w:rFonts w:ascii="Times New Roman" w:hAnsi="Times New Roman"/>
          <w:b/>
          <w:sz w:val="24"/>
          <w:szCs w:val="24"/>
          <w:lang w:val="ro-RO"/>
        </w:rPr>
        <w:t>7</w:t>
      </w:r>
      <w:r w:rsidRPr="008B5AB9">
        <w:rPr>
          <w:rFonts w:ascii="Times New Roman" w:hAnsi="Times New Roman"/>
          <w:b/>
          <w:sz w:val="24"/>
          <w:szCs w:val="24"/>
          <w:lang w:val="ro-RO"/>
        </w:rPr>
        <w:t xml:space="preserve"> de articole modificate/completate</w:t>
      </w:r>
      <w:r w:rsidR="00975B7F" w:rsidRPr="008B5AB9">
        <w:rPr>
          <w:rFonts w:ascii="Times New Roman" w:hAnsi="Times New Roman"/>
          <w:b/>
          <w:sz w:val="24"/>
          <w:szCs w:val="24"/>
          <w:lang w:val="ro-RO"/>
        </w:rPr>
        <w:t xml:space="preserve"> din Codul de procedură fiscală</w:t>
      </w:r>
      <w:r w:rsidRPr="008B5AB9">
        <w:rPr>
          <w:rFonts w:ascii="Times New Roman" w:hAnsi="Times New Roman"/>
          <w:b/>
          <w:sz w:val="24"/>
          <w:szCs w:val="24"/>
          <w:lang w:val="ro-RO"/>
        </w:rPr>
        <w:t>.</w:t>
      </w:r>
    </w:p>
    <w:p w:rsidR="00975B7F" w:rsidRDefault="00975B7F" w:rsidP="008B5AB9">
      <w:pPr>
        <w:spacing w:after="0" w:line="240" w:lineRule="auto"/>
        <w:ind w:left="-630" w:right="-720" w:firstLine="180"/>
        <w:rPr>
          <w:rFonts w:ascii="Times New Roman" w:hAnsi="Times New Roman"/>
          <w:b/>
          <w:caps/>
          <w:sz w:val="24"/>
          <w:szCs w:val="24"/>
          <w:lang w:val="ro-RO"/>
        </w:rPr>
      </w:pPr>
    </w:p>
    <w:p w:rsidR="008B5AB9" w:rsidRPr="008B5AB9" w:rsidRDefault="008B5AB9" w:rsidP="008B5AB9">
      <w:pPr>
        <w:spacing w:after="0" w:line="240" w:lineRule="auto"/>
        <w:ind w:left="-630" w:right="-720" w:firstLine="180"/>
        <w:rPr>
          <w:rFonts w:ascii="Times New Roman" w:hAnsi="Times New Roman"/>
          <w:b/>
          <w:caps/>
          <w:sz w:val="24"/>
          <w:szCs w:val="24"/>
          <w:lang w:val="ro-RO"/>
        </w:rPr>
      </w:pPr>
    </w:p>
    <w:p w:rsidR="00360916" w:rsidRPr="008B5AB9" w:rsidRDefault="00BD3BB8" w:rsidP="008B5AB9">
      <w:pPr>
        <w:spacing w:after="0" w:line="240" w:lineRule="auto"/>
        <w:ind w:left="-630" w:right="-720" w:firstLine="180"/>
        <w:jc w:val="center"/>
        <w:rPr>
          <w:rFonts w:ascii="Times New Roman" w:hAnsi="Times New Roman"/>
          <w:b/>
          <w:caps/>
          <w:sz w:val="24"/>
          <w:szCs w:val="24"/>
          <w:lang w:val="ro-RO"/>
        </w:rPr>
      </w:pPr>
      <w:r w:rsidRPr="008B5AB9">
        <w:rPr>
          <w:rFonts w:ascii="Times New Roman" w:hAnsi="Times New Roman"/>
          <w:b/>
          <w:caps/>
          <w:sz w:val="24"/>
          <w:szCs w:val="24"/>
          <w:lang w:val="ro-RO"/>
        </w:rPr>
        <w:t>I</w:t>
      </w:r>
      <w:r w:rsidR="00975B7F" w:rsidRPr="008B5AB9">
        <w:rPr>
          <w:rFonts w:ascii="Times New Roman" w:hAnsi="Times New Roman"/>
          <w:b/>
          <w:caps/>
          <w:sz w:val="24"/>
          <w:szCs w:val="24"/>
          <w:lang w:val="ro-RO"/>
        </w:rPr>
        <w:t>II</w:t>
      </w:r>
      <w:r w:rsidRPr="008B5AB9">
        <w:rPr>
          <w:rFonts w:ascii="Times New Roman" w:hAnsi="Times New Roman"/>
          <w:b/>
          <w:caps/>
          <w:sz w:val="24"/>
          <w:szCs w:val="24"/>
          <w:lang w:val="ro-RO"/>
        </w:rPr>
        <w:t>. 835 DE ACTE NORMATIVE ÎN PRIMELE 90 DE ZILE ALE ANULUI 2018</w:t>
      </w:r>
    </w:p>
    <w:p w:rsidR="00360916" w:rsidRPr="008B5AB9" w:rsidRDefault="00360916" w:rsidP="008B5AB9">
      <w:pPr>
        <w:spacing w:after="0" w:line="240" w:lineRule="auto"/>
        <w:ind w:left="-630" w:right="-720" w:firstLine="180"/>
        <w:rPr>
          <w:rFonts w:ascii="Times New Roman" w:hAnsi="Times New Roman"/>
          <w:b/>
          <w:caps/>
          <w:sz w:val="24"/>
          <w:szCs w:val="24"/>
          <w:lang w:val="ro-RO"/>
        </w:rPr>
      </w:pPr>
    </w:p>
    <w:p w:rsidR="00BD3BB8" w:rsidRPr="008B5AB9" w:rsidRDefault="00BD3BB8" w:rsidP="008B5AB9">
      <w:pPr>
        <w:spacing w:after="0" w:line="240" w:lineRule="auto"/>
        <w:ind w:left="-630" w:right="-720" w:firstLine="180"/>
        <w:jc w:val="both"/>
        <w:rPr>
          <w:rFonts w:ascii="Times New Roman" w:hAnsi="Times New Roman"/>
          <w:b/>
          <w:caps/>
          <w:sz w:val="24"/>
          <w:szCs w:val="24"/>
          <w:lang w:val="ro-RO"/>
        </w:rPr>
      </w:pPr>
      <w:r w:rsidRPr="008B5AB9">
        <w:rPr>
          <w:rFonts w:ascii="Times New Roman" w:hAnsi="Times New Roman"/>
          <w:sz w:val="24"/>
          <w:szCs w:val="24"/>
          <w:lang w:val="ro-RO"/>
        </w:rPr>
        <w:t xml:space="preserve">În primele 90 de zile ale anului 2018, cadrul legislativ a fost major modificat, fiind adoptate </w:t>
      </w:r>
      <w:r w:rsidRPr="008B5AB9">
        <w:rPr>
          <w:rFonts w:ascii="Times New Roman" w:hAnsi="Times New Roman"/>
          <w:b/>
          <w:sz w:val="24"/>
          <w:szCs w:val="24"/>
          <w:lang w:val="ro-RO"/>
        </w:rPr>
        <w:t>835 de acte normative</w:t>
      </w:r>
      <w:r w:rsidR="00880282" w:rsidRPr="008B5AB9">
        <w:rPr>
          <w:rFonts w:ascii="Times New Roman" w:hAnsi="Times New Roman"/>
          <w:b/>
          <w:sz w:val="24"/>
          <w:szCs w:val="24"/>
          <w:lang w:val="ro-RO"/>
        </w:rPr>
        <w:t xml:space="preserve">, peste 45% din legile și ordonanțele adoptate afectând direct </w:t>
      </w:r>
      <w:r w:rsidR="00E34EDA" w:rsidRPr="008B5AB9">
        <w:rPr>
          <w:rFonts w:ascii="Times New Roman" w:hAnsi="Times New Roman"/>
          <w:b/>
          <w:sz w:val="24"/>
          <w:szCs w:val="24"/>
          <w:lang w:val="ro-RO"/>
        </w:rPr>
        <w:t>şi</w:t>
      </w:r>
      <w:r w:rsidR="00880282" w:rsidRPr="008B5AB9">
        <w:rPr>
          <w:rFonts w:ascii="Times New Roman" w:hAnsi="Times New Roman"/>
          <w:b/>
          <w:sz w:val="24"/>
          <w:szCs w:val="24"/>
          <w:lang w:val="ro-RO"/>
        </w:rPr>
        <w:t xml:space="preserve"> semnificativ întreprinderile, inclusiv IMM-urile (legislația fiscală, declarațiile și contribuțiile obligatorii, etc.)</w:t>
      </w:r>
      <w:r w:rsidRPr="008B5AB9">
        <w:rPr>
          <w:rFonts w:ascii="Times New Roman" w:hAnsi="Times New Roman"/>
          <w:sz w:val="24"/>
          <w:szCs w:val="24"/>
          <w:lang w:val="ro-RO"/>
        </w:rPr>
        <w:t>:</w:t>
      </w:r>
    </w:p>
    <w:p w:rsidR="00BD3BB8" w:rsidRPr="008B5AB9" w:rsidRDefault="00BD3BB8" w:rsidP="008B5AB9">
      <w:pPr>
        <w:spacing w:after="0" w:line="240" w:lineRule="auto"/>
        <w:ind w:left="-630" w:right="-720" w:firstLine="180"/>
        <w:rPr>
          <w:rFonts w:ascii="Times New Roman" w:hAnsi="Times New Roman"/>
          <w:color w:val="FF0000"/>
          <w:sz w:val="24"/>
          <w:szCs w:val="24"/>
          <w:lang w:val="ro-RO"/>
        </w:rPr>
      </w:pPr>
    </w:p>
    <w:tbl>
      <w:tblPr>
        <w:tblW w:w="5105" w:type="dxa"/>
        <w:tblCellSpacing w:w="7" w:type="dxa"/>
        <w:tblInd w:w="2054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30"/>
        <w:gridCol w:w="875"/>
      </w:tblGrid>
      <w:tr w:rsidR="00BD3BB8" w:rsidRPr="008B5AB9" w:rsidTr="00BD3BB8">
        <w:trPr>
          <w:tblCellSpacing w:w="7" w:type="dxa"/>
        </w:trPr>
        <w:tc>
          <w:tcPr>
            <w:tcW w:w="4209" w:type="dxa"/>
            <w:shd w:val="clear" w:color="auto" w:fill="000080"/>
            <w:vAlign w:val="center"/>
            <w:hideMark/>
          </w:tcPr>
          <w:p w:rsidR="00BD3BB8" w:rsidRPr="008B5AB9" w:rsidRDefault="00BD3BB8" w:rsidP="008B5AB9">
            <w:pPr>
              <w:spacing w:after="0" w:line="240" w:lineRule="auto"/>
              <w:ind w:left="20" w:firstLine="20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8B5AB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val="en-US"/>
              </w:rPr>
              <w:t>Categorie</w:t>
            </w:r>
          </w:p>
        </w:tc>
        <w:tc>
          <w:tcPr>
            <w:tcW w:w="0" w:type="auto"/>
            <w:shd w:val="clear" w:color="auto" w:fill="000080"/>
            <w:vAlign w:val="center"/>
            <w:hideMark/>
          </w:tcPr>
          <w:p w:rsidR="00BD3BB8" w:rsidRPr="008B5AB9" w:rsidRDefault="00BD3BB8" w:rsidP="008B5AB9">
            <w:pPr>
              <w:spacing w:after="0" w:line="240" w:lineRule="auto"/>
              <w:ind w:right="-190" w:firstLine="20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8B5AB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val="en-US"/>
              </w:rPr>
              <w:t>Număr</w:t>
            </w:r>
          </w:p>
        </w:tc>
      </w:tr>
      <w:tr w:rsidR="00BD3BB8" w:rsidRPr="008B5AB9" w:rsidTr="00BD3BB8">
        <w:trPr>
          <w:tblCellSpacing w:w="7" w:type="dxa"/>
        </w:trPr>
        <w:tc>
          <w:tcPr>
            <w:tcW w:w="4209" w:type="dxa"/>
            <w:shd w:val="clear" w:color="auto" w:fill="4682B4"/>
            <w:vAlign w:val="center"/>
            <w:hideMark/>
          </w:tcPr>
          <w:p w:rsidR="00BD3BB8" w:rsidRPr="008B5AB9" w:rsidRDefault="00BD3BB8" w:rsidP="008B5AB9">
            <w:pPr>
              <w:spacing w:after="0" w:line="240" w:lineRule="auto"/>
              <w:ind w:left="20" w:firstLine="20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8B5AB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val="en-US"/>
              </w:rPr>
              <w:t>Legi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D3BB8" w:rsidRPr="008B5AB9" w:rsidRDefault="00BD3BB8" w:rsidP="008B5AB9">
            <w:pPr>
              <w:spacing w:after="0" w:line="240" w:lineRule="auto"/>
              <w:ind w:right="-190" w:firstLine="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B5AB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</w:tr>
      <w:tr w:rsidR="00BD3BB8" w:rsidRPr="008B5AB9" w:rsidTr="00BD3BB8">
        <w:trPr>
          <w:tblCellSpacing w:w="7" w:type="dxa"/>
        </w:trPr>
        <w:tc>
          <w:tcPr>
            <w:tcW w:w="4209" w:type="dxa"/>
            <w:shd w:val="clear" w:color="auto" w:fill="4682B4"/>
            <w:vAlign w:val="center"/>
            <w:hideMark/>
          </w:tcPr>
          <w:p w:rsidR="00BD3BB8" w:rsidRPr="008B5AB9" w:rsidRDefault="00BD3BB8" w:rsidP="008B5AB9">
            <w:pPr>
              <w:spacing w:after="0" w:line="240" w:lineRule="auto"/>
              <w:ind w:left="20" w:firstLine="20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8B5AB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val="en-US"/>
              </w:rPr>
              <w:t>Ordonanţe de urgenţă ale Guvernului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D3BB8" w:rsidRPr="008B5AB9" w:rsidRDefault="00BD3BB8" w:rsidP="008B5AB9">
            <w:pPr>
              <w:spacing w:after="0" w:line="240" w:lineRule="auto"/>
              <w:ind w:right="-190" w:firstLine="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B5AB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BD3BB8" w:rsidRPr="008B5AB9" w:rsidTr="00BD3BB8">
        <w:trPr>
          <w:tblCellSpacing w:w="7" w:type="dxa"/>
        </w:trPr>
        <w:tc>
          <w:tcPr>
            <w:tcW w:w="4209" w:type="dxa"/>
            <w:shd w:val="clear" w:color="auto" w:fill="4682B4"/>
            <w:vAlign w:val="center"/>
            <w:hideMark/>
          </w:tcPr>
          <w:p w:rsidR="00BD3BB8" w:rsidRPr="008B5AB9" w:rsidRDefault="00BD3BB8" w:rsidP="008B5AB9">
            <w:pPr>
              <w:spacing w:after="0" w:line="240" w:lineRule="auto"/>
              <w:ind w:left="20" w:firstLine="20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8B5AB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val="en-US"/>
              </w:rPr>
              <w:t>Ordonanţe ale Guvernului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D3BB8" w:rsidRPr="008B5AB9" w:rsidRDefault="00BD3BB8" w:rsidP="008B5AB9">
            <w:pPr>
              <w:spacing w:after="0" w:line="240" w:lineRule="auto"/>
              <w:ind w:right="-190" w:firstLine="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B5AB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BD3BB8" w:rsidRPr="008B5AB9" w:rsidTr="00BD3BB8">
        <w:trPr>
          <w:tblCellSpacing w:w="7" w:type="dxa"/>
        </w:trPr>
        <w:tc>
          <w:tcPr>
            <w:tcW w:w="4209" w:type="dxa"/>
            <w:shd w:val="clear" w:color="auto" w:fill="4682B4"/>
            <w:vAlign w:val="center"/>
            <w:hideMark/>
          </w:tcPr>
          <w:p w:rsidR="00BD3BB8" w:rsidRPr="008B5AB9" w:rsidRDefault="00BD3BB8" w:rsidP="008B5AB9">
            <w:pPr>
              <w:spacing w:after="0" w:line="240" w:lineRule="auto"/>
              <w:ind w:left="20" w:firstLine="20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8B5AB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val="en-US"/>
              </w:rPr>
              <w:t>Hotărâri ale Guvernului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BD3BB8" w:rsidRPr="008B5AB9" w:rsidRDefault="00BD3BB8" w:rsidP="008B5AB9">
            <w:pPr>
              <w:spacing w:after="0" w:line="240" w:lineRule="auto"/>
              <w:ind w:right="-190" w:firstLine="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B5AB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149</w:t>
            </w:r>
          </w:p>
        </w:tc>
      </w:tr>
      <w:tr w:rsidR="00BD3BB8" w:rsidRPr="008B5AB9" w:rsidTr="00BD3BB8">
        <w:trPr>
          <w:tblCellSpacing w:w="7" w:type="dxa"/>
        </w:trPr>
        <w:tc>
          <w:tcPr>
            <w:tcW w:w="4209" w:type="dxa"/>
            <w:shd w:val="clear" w:color="auto" w:fill="4682B4"/>
            <w:vAlign w:val="center"/>
            <w:hideMark/>
          </w:tcPr>
          <w:p w:rsidR="00BD3BB8" w:rsidRPr="008B5AB9" w:rsidRDefault="00BD3BB8" w:rsidP="008B5AB9">
            <w:pPr>
              <w:spacing w:after="0" w:line="240" w:lineRule="auto"/>
              <w:ind w:left="20" w:firstLine="20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8B5AB9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val="en-US"/>
              </w:rPr>
              <w:t>Alte acte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BD3BB8" w:rsidRPr="008B5AB9" w:rsidRDefault="00BD3BB8" w:rsidP="008B5AB9">
            <w:pPr>
              <w:spacing w:after="0" w:line="240" w:lineRule="auto"/>
              <w:ind w:right="-190" w:firstLine="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8B5AB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582</w:t>
            </w:r>
          </w:p>
        </w:tc>
      </w:tr>
    </w:tbl>
    <w:p w:rsidR="00BD3BB8" w:rsidRPr="008B5AB9" w:rsidRDefault="00BD3BB8" w:rsidP="008B5AB9">
      <w:pPr>
        <w:tabs>
          <w:tab w:val="left" w:pos="270"/>
        </w:tabs>
        <w:spacing w:before="240" w:after="0"/>
        <w:ind w:left="-630" w:right="-720" w:firstLine="180"/>
        <w:jc w:val="both"/>
        <w:rPr>
          <w:rFonts w:ascii="Times New Roman" w:hAnsi="Times New Roman"/>
          <w:color w:val="FF0000"/>
          <w:sz w:val="24"/>
          <w:szCs w:val="24"/>
          <w:lang w:val="ro-RO"/>
        </w:rPr>
      </w:pPr>
    </w:p>
    <w:p w:rsidR="00BD3BB8" w:rsidRPr="008B5AB9" w:rsidRDefault="00BD3BB8" w:rsidP="008B5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630" w:right="-90" w:firstLine="18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8B5AB9">
        <w:rPr>
          <w:rFonts w:ascii="Times New Roman" w:hAnsi="Times New Roman"/>
          <w:sz w:val="24"/>
          <w:szCs w:val="24"/>
          <w:lang w:val="ro-RO"/>
        </w:rPr>
        <w:t>Cu acest volum imens de acte normative adoptate în primul trimestru al anului 2018, este previzibil că</w:t>
      </w:r>
      <w:r w:rsidRPr="008B5AB9">
        <w:rPr>
          <w:rFonts w:ascii="Times New Roman" w:hAnsi="Times New Roman"/>
          <w:b/>
          <w:sz w:val="24"/>
          <w:szCs w:val="24"/>
          <w:lang w:val="ro-RO"/>
        </w:rPr>
        <w:t xml:space="preserve"> România va continua să se situeze și anul acesta pe </w:t>
      </w:r>
      <w:r w:rsidR="002C3A5E" w:rsidRPr="008B5AB9">
        <w:rPr>
          <w:rFonts w:ascii="Times New Roman" w:hAnsi="Times New Roman"/>
          <w:b/>
          <w:sz w:val="24"/>
          <w:szCs w:val="24"/>
          <w:lang w:val="ro-RO"/>
        </w:rPr>
        <w:t xml:space="preserve">nedoritul </w:t>
      </w:r>
      <w:r w:rsidRPr="008B5AB9">
        <w:rPr>
          <w:rFonts w:ascii="Times New Roman" w:hAnsi="Times New Roman"/>
          <w:b/>
          <w:sz w:val="24"/>
          <w:szCs w:val="24"/>
          <w:lang w:val="ro-RO"/>
        </w:rPr>
        <w:t>prim loc în topul regional al modificărilor legislative (din Europa Centrală și de Est)</w:t>
      </w:r>
      <w:r w:rsidRPr="008B5AB9">
        <w:rPr>
          <w:rStyle w:val="FootnoteReference"/>
          <w:rFonts w:ascii="Times New Roman" w:hAnsi="Times New Roman"/>
          <w:b/>
          <w:sz w:val="24"/>
          <w:szCs w:val="24"/>
          <w:lang w:val="ro-RO"/>
        </w:rPr>
        <w:footnoteReference w:id="1"/>
      </w:r>
      <w:r w:rsidR="00880282" w:rsidRPr="008B5AB9">
        <w:rPr>
          <w:rFonts w:ascii="Times New Roman" w:hAnsi="Times New Roman"/>
          <w:b/>
          <w:sz w:val="24"/>
          <w:szCs w:val="24"/>
          <w:lang w:val="ro-RO"/>
        </w:rPr>
        <w:t>,</w:t>
      </w:r>
      <w:r w:rsidR="002C3A5E" w:rsidRPr="008B5AB9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E34EDA" w:rsidRPr="008B5AB9">
        <w:rPr>
          <w:rFonts w:ascii="Times New Roman" w:hAnsi="Times New Roman"/>
          <w:b/>
          <w:sz w:val="24"/>
          <w:szCs w:val="24"/>
          <w:lang w:val="ro-RO"/>
        </w:rPr>
        <w:t xml:space="preserve">în timp ce în ţările vecine tendinţa este de simplificare şi </w:t>
      </w:r>
      <w:r w:rsidR="002C3A5E" w:rsidRPr="008B5AB9">
        <w:rPr>
          <w:rFonts w:ascii="Times New Roman" w:hAnsi="Times New Roman"/>
          <w:b/>
          <w:sz w:val="24"/>
          <w:szCs w:val="24"/>
          <w:lang w:val="ro-RO"/>
        </w:rPr>
        <w:t>asigur</w:t>
      </w:r>
      <w:r w:rsidR="00E34EDA" w:rsidRPr="008B5AB9">
        <w:rPr>
          <w:rFonts w:ascii="Times New Roman" w:hAnsi="Times New Roman"/>
          <w:b/>
          <w:sz w:val="24"/>
          <w:szCs w:val="24"/>
          <w:lang w:val="ro-RO"/>
        </w:rPr>
        <w:t>are a unui cadrul legislativ stabil şi preictibil</w:t>
      </w:r>
      <w:r w:rsidR="002C3A5E" w:rsidRPr="008B5AB9">
        <w:rPr>
          <w:rStyle w:val="Strong"/>
          <w:rFonts w:ascii="Times New Roman" w:hAnsi="Times New Roman"/>
          <w:sz w:val="24"/>
          <w:szCs w:val="24"/>
        </w:rPr>
        <w:t xml:space="preserve">, </w:t>
      </w:r>
      <w:r w:rsidR="002C3A5E" w:rsidRPr="008B5AB9">
        <w:rPr>
          <w:rFonts w:ascii="Times New Roman" w:hAnsi="Times New Roman"/>
          <w:sz w:val="24"/>
          <w:szCs w:val="24"/>
        </w:rPr>
        <w:t>condiție esențială pentru investitori.</w:t>
      </w:r>
    </w:p>
    <w:p w:rsidR="002C3A5E" w:rsidRPr="008B5AB9" w:rsidRDefault="002C3A5E" w:rsidP="008B5AB9">
      <w:pPr>
        <w:spacing w:after="0" w:line="240" w:lineRule="auto"/>
        <w:ind w:left="-630" w:right="-720" w:firstLine="180"/>
        <w:jc w:val="center"/>
        <w:rPr>
          <w:rFonts w:ascii="Times New Roman" w:hAnsi="Times New Roman"/>
          <w:b/>
          <w:caps/>
          <w:sz w:val="24"/>
          <w:szCs w:val="24"/>
          <w:lang w:val="ro-RO"/>
        </w:rPr>
      </w:pPr>
    </w:p>
    <w:p w:rsidR="006E2249" w:rsidRPr="008B5AB9" w:rsidRDefault="00975B7F" w:rsidP="008B5AB9">
      <w:pPr>
        <w:spacing w:after="0" w:line="240" w:lineRule="auto"/>
        <w:ind w:left="-630" w:right="-720" w:firstLine="180"/>
        <w:jc w:val="center"/>
        <w:rPr>
          <w:rFonts w:ascii="Times New Roman" w:hAnsi="Times New Roman"/>
          <w:b/>
          <w:caps/>
          <w:sz w:val="24"/>
          <w:szCs w:val="24"/>
          <w:lang w:val="ro-RO"/>
        </w:rPr>
      </w:pPr>
      <w:r w:rsidRPr="008B5AB9">
        <w:rPr>
          <w:rFonts w:ascii="Times New Roman" w:hAnsi="Times New Roman"/>
          <w:b/>
          <w:caps/>
          <w:sz w:val="24"/>
          <w:szCs w:val="24"/>
          <w:lang w:val="ro-RO"/>
        </w:rPr>
        <w:lastRenderedPageBreak/>
        <w:t>I</w:t>
      </w:r>
      <w:r w:rsidR="002C3A5E" w:rsidRPr="008B5AB9">
        <w:rPr>
          <w:rFonts w:ascii="Times New Roman" w:hAnsi="Times New Roman"/>
          <w:b/>
          <w:caps/>
          <w:sz w:val="24"/>
          <w:szCs w:val="24"/>
          <w:lang w:val="ro-RO"/>
        </w:rPr>
        <w:t>V. CNIPMMR SOLICITĂ ASIGURAREA PREDICTIBILITĂȚII ȘI STABILITĂȚII CADRULUI LEGAL PENTRU IMM-URI</w:t>
      </w:r>
    </w:p>
    <w:p w:rsidR="004F2CF9" w:rsidRPr="008B5AB9" w:rsidRDefault="006E2249" w:rsidP="008B5AB9">
      <w:pPr>
        <w:tabs>
          <w:tab w:val="left" w:pos="270"/>
        </w:tabs>
        <w:spacing w:before="240" w:after="0"/>
        <w:ind w:left="-630" w:right="-720" w:firstLine="18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8B5AB9">
        <w:rPr>
          <w:rFonts w:ascii="Times New Roman" w:hAnsi="Times New Roman"/>
          <w:b/>
          <w:sz w:val="24"/>
          <w:szCs w:val="24"/>
          <w:lang w:val="ro-RO"/>
        </w:rPr>
        <w:t>CNIPMMR atrage atenția asupra instabilității legislative fiscale accentuată</w:t>
      </w:r>
      <w:r w:rsidR="00295432" w:rsidRPr="008B5AB9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E34EDA" w:rsidRPr="008B5AB9">
        <w:rPr>
          <w:rFonts w:ascii="Times New Roman" w:hAnsi="Times New Roman"/>
          <w:b/>
          <w:sz w:val="24"/>
          <w:szCs w:val="24"/>
          <w:lang w:val="ro-RO"/>
        </w:rPr>
        <w:t>înregistrată în</w:t>
      </w:r>
      <w:r w:rsidR="00295432" w:rsidRPr="008B5AB9">
        <w:rPr>
          <w:rFonts w:ascii="Times New Roman" w:hAnsi="Times New Roman"/>
          <w:b/>
          <w:sz w:val="24"/>
          <w:szCs w:val="24"/>
          <w:lang w:val="ro-RO"/>
        </w:rPr>
        <w:t xml:space="preserve"> primul trimestru al anului 2018 precum și asupra volumului imens de acte normative adoptate.</w:t>
      </w:r>
    </w:p>
    <w:p w:rsidR="004F2CF9" w:rsidRPr="008B5AB9" w:rsidRDefault="004F2CF9" w:rsidP="008B5AB9">
      <w:pPr>
        <w:tabs>
          <w:tab w:val="left" w:pos="270"/>
        </w:tabs>
        <w:spacing w:before="240" w:after="0"/>
        <w:ind w:left="-630" w:right="-720" w:firstLine="18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8B5AB9">
        <w:rPr>
          <w:rFonts w:ascii="Times New Roman" w:hAnsi="Times New Roman"/>
          <w:b/>
          <w:sz w:val="24"/>
          <w:szCs w:val="24"/>
          <w:lang w:val="ro-RO"/>
        </w:rPr>
        <w:t xml:space="preserve">Volumul modificărilor Codului fiscal din primul trimestru al anului 2018 este cu 173% mai mare decât în primul trimestru al anului 2017 </w:t>
      </w:r>
      <w:r w:rsidRPr="008B5AB9">
        <w:rPr>
          <w:rFonts w:ascii="Times New Roman" w:hAnsi="Times New Roman"/>
          <w:sz w:val="24"/>
          <w:szCs w:val="24"/>
          <w:lang w:val="ro-RO"/>
        </w:rPr>
        <w:t>(69 articole modificate/completate în trimestrul I 2017 vs. 120 articole modificate/completate în trimestrul I 2018)</w:t>
      </w:r>
      <w:r w:rsidR="00D541FE" w:rsidRPr="008B5AB9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8B5AB9">
        <w:rPr>
          <w:rFonts w:ascii="Times New Roman" w:hAnsi="Times New Roman"/>
          <w:sz w:val="24"/>
          <w:szCs w:val="24"/>
          <w:lang w:val="ro-RO"/>
        </w:rPr>
        <w:t xml:space="preserve">în condițiile în care </w:t>
      </w:r>
      <w:r w:rsidRPr="008B5AB9">
        <w:rPr>
          <w:rFonts w:ascii="Times New Roman" w:hAnsi="Times New Roman"/>
          <w:b/>
          <w:sz w:val="24"/>
          <w:szCs w:val="24"/>
          <w:lang w:val="ro-RO"/>
        </w:rPr>
        <w:t>anul trecut s-a înregistrat un record de modificări legislative fiscale</w:t>
      </w:r>
      <w:r w:rsidRPr="008B5AB9">
        <w:rPr>
          <w:rFonts w:ascii="Times New Roman" w:hAnsi="Times New Roman"/>
          <w:sz w:val="24"/>
          <w:szCs w:val="24"/>
          <w:lang w:val="ro-RO"/>
        </w:rPr>
        <w:t xml:space="preserve"> (s-au modificat/completat 290 de articole din Codul fiscal). </w:t>
      </w:r>
    </w:p>
    <w:p w:rsidR="00A04784" w:rsidRPr="008B5AB9" w:rsidRDefault="00A04784" w:rsidP="008B5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before="240" w:after="0"/>
        <w:ind w:left="-630" w:right="-720" w:firstLine="18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8B5AB9">
        <w:rPr>
          <w:rFonts w:ascii="Times New Roman" w:hAnsi="Times New Roman"/>
          <w:b/>
          <w:sz w:val="24"/>
          <w:szCs w:val="24"/>
          <w:lang w:val="ro-RO"/>
        </w:rPr>
        <w:t xml:space="preserve">În primele 90 de zile din 2018, mediul de afaceri a fost obligat să implementeze 217 noi reglementări care modifică/completează Legea nr. 227/2015 privind Codul fiscal, 97 chiar din prima zi a anului și alte 120 </w:t>
      </w:r>
      <w:r w:rsidR="004F2CF9" w:rsidRPr="008B5AB9">
        <w:rPr>
          <w:rFonts w:ascii="Times New Roman" w:hAnsi="Times New Roman"/>
          <w:b/>
          <w:sz w:val="24"/>
          <w:szCs w:val="24"/>
          <w:lang w:val="ro-RO"/>
        </w:rPr>
        <w:t xml:space="preserve">adoptate </w:t>
      </w:r>
      <w:r w:rsidRPr="008B5AB9">
        <w:rPr>
          <w:rFonts w:ascii="Times New Roman" w:hAnsi="Times New Roman"/>
          <w:b/>
          <w:sz w:val="24"/>
          <w:szCs w:val="24"/>
          <w:lang w:val="ro-RO"/>
        </w:rPr>
        <w:t>la distanțe foarte mici de timp</w:t>
      </w:r>
      <w:r w:rsidR="00D541FE" w:rsidRPr="008B5AB9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="00D541FE" w:rsidRPr="008B5AB9">
        <w:rPr>
          <w:rFonts w:ascii="Times New Roman" w:hAnsi="Times New Roman"/>
          <w:sz w:val="24"/>
          <w:szCs w:val="24"/>
          <w:lang w:val="ro-RO"/>
        </w:rPr>
        <w:t>la care s-au adăugat modificări importante ale Codului de procedură fiscală şi a legislaţiei privind contribuţiile obligatorii</w:t>
      </w:r>
      <w:r w:rsidRPr="008B5AB9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</w:p>
    <w:p w:rsidR="00360916" w:rsidRPr="008B5AB9" w:rsidRDefault="00360916" w:rsidP="008B5AB9">
      <w:pPr>
        <w:spacing w:before="100" w:beforeAutospacing="1" w:after="100" w:afterAutospacing="1" w:line="240" w:lineRule="auto"/>
        <w:ind w:left="-630" w:firstLine="18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8B5AB9">
        <w:rPr>
          <w:rFonts w:ascii="Times New Roman" w:eastAsia="Times New Roman" w:hAnsi="Times New Roman"/>
          <w:sz w:val="24"/>
          <w:szCs w:val="24"/>
          <w:lang w:val="en-US"/>
        </w:rPr>
        <w:t xml:space="preserve">Modificările legislaţiei fiscale au generat </w:t>
      </w:r>
      <w:r w:rsidRPr="008B5AB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efecte multiple negative asupra IMM-urilor:</w:t>
      </w:r>
    </w:p>
    <w:p w:rsidR="00360916" w:rsidRPr="008B5AB9" w:rsidRDefault="00360916" w:rsidP="008B5AB9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-630" w:firstLine="18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8B5AB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Creșterea fiscalității</w:t>
      </w:r>
      <w:r w:rsidRPr="008B5AB9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360916" w:rsidRPr="008B5AB9" w:rsidRDefault="00360916" w:rsidP="008B5AB9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-630" w:firstLine="18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8B5AB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Creșterea birocrației</w:t>
      </w:r>
      <w:r w:rsidRPr="008B5AB9">
        <w:rPr>
          <w:rFonts w:ascii="Times New Roman" w:eastAsia="Times New Roman" w:hAnsi="Times New Roman"/>
          <w:sz w:val="24"/>
          <w:szCs w:val="24"/>
          <w:lang w:val="en-US"/>
        </w:rPr>
        <w:t xml:space="preserve"> pentru toți contribuabilii și toți angajatorii;</w:t>
      </w:r>
    </w:p>
    <w:p w:rsidR="00360916" w:rsidRPr="008B5AB9" w:rsidRDefault="00360916" w:rsidP="008B5AB9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-630" w:firstLine="18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8B5AB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Efort semnificativ</w:t>
      </w:r>
      <w:r w:rsidRPr="008B5AB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8B5AB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de implementare</w:t>
      </w:r>
      <w:r w:rsidRPr="008B5AB9">
        <w:rPr>
          <w:rFonts w:ascii="Times New Roman" w:eastAsia="Times New Roman" w:hAnsi="Times New Roman"/>
          <w:sz w:val="24"/>
          <w:szCs w:val="24"/>
          <w:lang w:val="en-US"/>
        </w:rPr>
        <w:t xml:space="preserve"> a reformelor legislative;</w:t>
      </w:r>
    </w:p>
    <w:p w:rsidR="00360916" w:rsidRPr="008B5AB9" w:rsidRDefault="00360916" w:rsidP="008B5AB9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-630" w:firstLine="18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8B5AB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Creșterea cheltuielilor de personal</w:t>
      </w:r>
      <w:r w:rsidRPr="008B5AB9">
        <w:rPr>
          <w:rFonts w:ascii="Times New Roman" w:eastAsia="Times New Roman" w:hAnsi="Times New Roman"/>
          <w:sz w:val="24"/>
          <w:szCs w:val="24"/>
          <w:lang w:val="en-US"/>
        </w:rPr>
        <w:t>;</w:t>
      </w:r>
    </w:p>
    <w:p w:rsidR="00360916" w:rsidRPr="008B5AB9" w:rsidRDefault="00360916" w:rsidP="008B5AB9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-630" w:firstLine="18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8B5AB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Dificultăți importante</w:t>
      </w:r>
      <w:r w:rsidRPr="008B5AB9">
        <w:rPr>
          <w:rFonts w:ascii="Times New Roman" w:eastAsia="Times New Roman" w:hAnsi="Times New Roman"/>
          <w:sz w:val="24"/>
          <w:szCs w:val="24"/>
          <w:lang w:val="en-US"/>
        </w:rPr>
        <w:t xml:space="preserve"> de implementare datorate timpul</w:t>
      </w:r>
      <w:r w:rsidR="004F6BBA">
        <w:rPr>
          <w:rFonts w:ascii="Times New Roman" w:eastAsia="Times New Roman" w:hAnsi="Times New Roman"/>
          <w:sz w:val="24"/>
          <w:szCs w:val="24"/>
          <w:lang w:val="en-US"/>
        </w:rPr>
        <w:t>ui</w:t>
      </w:r>
      <w:r w:rsidRPr="008B5AB9">
        <w:rPr>
          <w:rFonts w:ascii="Times New Roman" w:eastAsia="Times New Roman" w:hAnsi="Times New Roman"/>
          <w:sz w:val="24"/>
          <w:szCs w:val="24"/>
          <w:lang w:val="en-US"/>
        </w:rPr>
        <w:t xml:space="preserve"> foarte scurt stabilit pentru aplicare;</w:t>
      </w:r>
    </w:p>
    <w:p w:rsidR="00360916" w:rsidRPr="008B5AB9" w:rsidRDefault="00360916" w:rsidP="008B5AB9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-630" w:firstLine="18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8B5AB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Creșterea cheltuielilor administrative</w:t>
      </w:r>
      <w:r w:rsidRPr="008B5AB9">
        <w:rPr>
          <w:rFonts w:ascii="Times New Roman" w:eastAsia="Times New Roman" w:hAnsi="Times New Roman"/>
          <w:sz w:val="24"/>
          <w:szCs w:val="24"/>
          <w:lang w:val="en-US"/>
        </w:rPr>
        <w:t>, privind actualizarea programelor informatice;</w:t>
      </w:r>
    </w:p>
    <w:p w:rsidR="00360916" w:rsidRPr="008B5AB9" w:rsidRDefault="00360916" w:rsidP="008B5AB9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-630" w:firstLine="18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8B5AB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Necesitatea unor restructurări</w:t>
      </w:r>
      <w:r w:rsidRPr="008B5AB9">
        <w:rPr>
          <w:rFonts w:ascii="Times New Roman" w:eastAsia="Times New Roman" w:hAnsi="Times New Roman"/>
          <w:sz w:val="24"/>
          <w:szCs w:val="24"/>
          <w:lang w:val="en-US"/>
        </w:rPr>
        <w:t xml:space="preserve"> (concedieri individuale sau colective);</w:t>
      </w:r>
    </w:p>
    <w:p w:rsidR="00360916" w:rsidRPr="008B5AB9" w:rsidRDefault="00360916" w:rsidP="008B5AB9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-630" w:firstLine="18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8B5AB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Probleme de asigurare a competitivității și derulării contractelor la export</w:t>
      </w:r>
      <w:r w:rsidRPr="008B5AB9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A04784" w:rsidRPr="008B5AB9" w:rsidRDefault="00A04784" w:rsidP="008B5AB9">
      <w:pPr>
        <w:spacing w:after="0" w:line="240" w:lineRule="auto"/>
        <w:ind w:left="-630" w:right="-720" w:firstLine="180"/>
        <w:jc w:val="both"/>
        <w:rPr>
          <w:rStyle w:val="Strong"/>
          <w:rFonts w:ascii="Times New Roman" w:hAnsi="Times New Roman"/>
          <w:sz w:val="24"/>
          <w:szCs w:val="24"/>
        </w:rPr>
      </w:pPr>
      <w:r w:rsidRPr="008B5AB9">
        <w:rPr>
          <w:rFonts w:ascii="Times New Roman" w:hAnsi="Times New Roman"/>
          <w:b/>
          <w:sz w:val="24"/>
          <w:szCs w:val="24"/>
        </w:rPr>
        <w:t>Î</w:t>
      </w:r>
      <w:r w:rsidRPr="008B5AB9">
        <w:rPr>
          <w:rStyle w:val="Strong"/>
          <w:rFonts w:ascii="Times New Roman" w:hAnsi="Times New Roman"/>
          <w:sz w:val="24"/>
          <w:szCs w:val="24"/>
        </w:rPr>
        <w:t xml:space="preserve">ncrederea în sistemul fiscal </w:t>
      </w:r>
      <w:r w:rsidRPr="008B5AB9">
        <w:rPr>
          <w:rFonts w:ascii="Times New Roman" w:hAnsi="Times New Roman"/>
          <w:sz w:val="24"/>
          <w:szCs w:val="24"/>
        </w:rPr>
        <w:t>este o condiție esențială pentru investitori</w:t>
      </w:r>
      <w:r w:rsidR="00E34EDA" w:rsidRPr="008B5AB9">
        <w:rPr>
          <w:rFonts w:ascii="Times New Roman" w:hAnsi="Times New Roman"/>
          <w:sz w:val="24"/>
          <w:szCs w:val="24"/>
        </w:rPr>
        <w:t xml:space="preserve">, </w:t>
      </w:r>
      <w:r w:rsidR="00E34EDA" w:rsidRPr="008B5AB9">
        <w:rPr>
          <w:rStyle w:val="Strong"/>
          <w:rFonts w:ascii="Times New Roman" w:hAnsi="Times New Roman"/>
          <w:sz w:val="24"/>
          <w:szCs w:val="24"/>
        </w:rPr>
        <w:t>predictibilitatea</w:t>
      </w:r>
      <w:r w:rsidR="00E34EDA" w:rsidRPr="008B5AB9">
        <w:rPr>
          <w:rFonts w:ascii="Times New Roman" w:hAnsi="Times New Roman"/>
          <w:sz w:val="24"/>
          <w:szCs w:val="24"/>
        </w:rPr>
        <w:t xml:space="preserve"> fiind </w:t>
      </w:r>
      <w:r w:rsidRPr="008B5AB9">
        <w:rPr>
          <w:rStyle w:val="Strong"/>
          <w:rFonts w:ascii="Times New Roman" w:hAnsi="Times New Roman"/>
          <w:sz w:val="24"/>
          <w:szCs w:val="24"/>
        </w:rPr>
        <w:t>unul dintre cei mai importanți factori care influențează deciziile de investiții.</w:t>
      </w:r>
    </w:p>
    <w:p w:rsidR="00295432" w:rsidRPr="008B5AB9" w:rsidRDefault="00295432" w:rsidP="008B5AB9">
      <w:pPr>
        <w:spacing w:after="0" w:line="240" w:lineRule="auto"/>
        <w:ind w:left="-630" w:right="-720" w:firstLine="180"/>
        <w:jc w:val="both"/>
        <w:rPr>
          <w:rStyle w:val="Strong"/>
          <w:rFonts w:ascii="Times New Roman" w:hAnsi="Times New Roman"/>
          <w:sz w:val="24"/>
          <w:szCs w:val="24"/>
        </w:rPr>
      </w:pPr>
    </w:p>
    <w:p w:rsidR="00A04784" w:rsidRPr="008B5AB9" w:rsidRDefault="00295432" w:rsidP="008B5AB9">
      <w:pPr>
        <w:spacing w:after="0" w:line="240" w:lineRule="auto"/>
        <w:ind w:left="-630" w:right="-720" w:firstLine="180"/>
        <w:jc w:val="both"/>
        <w:rPr>
          <w:rStyle w:val="Strong"/>
          <w:rFonts w:ascii="Times New Roman" w:hAnsi="Times New Roman"/>
          <w:bCs w:val="0"/>
          <w:caps/>
          <w:sz w:val="24"/>
          <w:szCs w:val="24"/>
          <w:lang w:val="ro-RO"/>
        </w:rPr>
      </w:pPr>
      <w:r w:rsidRPr="008B5AB9">
        <w:rPr>
          <w:rStyle w:val="Strong"/>
          <w:rFonts w:ascii="Times New Roman" w:hAnsi="Times New Roman"/>
          <w:sz w:val="24"/>
          <w:szCs w:val="24"/>
        </w:rPr>
        <w:t xml:space="preserve">Efectele </w:t>
      </w:r>
      <w:r w:rsidRPr="008B5AB9">
        <w:rPr>
          <w:rFonts w:ascii="Times New Roman" w:hAnsi="Times New Roman"/>
          <w:b/>
          <w:sz w:val="24"/>
          <w:szCs w:val="24"/>
          <w:lang w:val="ro-RO"/>
        </w:rPr>
        <w:t>instabilității legislative fiscale accentuate din primul trimestru al anului 2018:</w:t>
      </w:r>
    </w:p>
    <w:p w:rsidR="00A04784" w:rsidRPr="008B5AB9" w:rsidRDefault="00A04784" w:rsidP="008B5AB9">
      <w:pPr>
        <w:spacing w:after="0" w:line="240" w:lineRule="auto"/>
        <w:ind w:left="-630" w:right="-720" w:firstLine="180"/>
        <w:jc w:val="both"/>
        <w:rPr>
          <w:rFonts w:ascii="Times New Roman" w:hAnsi="Times New Roman"/>
          <w:b/>
          <w:caps/>
          <w:sz w:val="24"/>
          <w:szCs w:val="24"/>
          <w:lang w:val="ro-RO"/>
        </w:rPr>
      </w:pPr>
    </w:p>
    <w:p w:rsidR="00360916" w:rsidRPr="008B5AB9" w:rsidRDefault="00A04784" w:rsidP="008B5AB9">
      <w:pPr>
        <w:pStyle w:val="ListParagraph"/>
        <w:numPr>
          <w:ilvl w:val="0"/>
          <w:numId w:val="26"/>
        </w:numPr>
        <w:spacing w:after="0" w:line="240" w:lineRule="auto"/>
        <w:ind w:left="-630" w:right="-720" w:firstLine="180"/>
        <w:jc w:val="both"/>
        <w:rPr>
          <w:rFonts w:ascii="Times New Roman" w:hAnsi="Times New Roman"/>
          <w:b/>
          <w:caps/>
          <w:sz w:val="24"/>
          <w:szCs w:val="24"/>
          <w:lang w:val="ro-RO"/>
        </w:rPr>
      </w:pPr>
      <w:r w:rsidRPr="008B5AB9">
        <w:rPr>
          <w:rFonts w:ascii="Times New Roman" w:hAnsi="Times New Roman"/>
          <w:sz w:val="24"/>
          <w:szCs w:val="24"/>
        </w:rPr>
        <w:t xml:space="preserve">În perioada ianuarie - februarie 2018, </w:t>
      </w:r>
      <w:r w:rsidRPr="008B5AB9">
        <w:rPr>
          <w:rFonts w:ascii="Times New Roman" w:hAnsi="Times New Roman"/>
          <w:b/>
          <w:sz w:val="24"/>
          <w:szCs w:val="24"/>
        </w:rPr>
        <w:t>investițiile directe ale nerezidenților în România au scăzut</w:t>
      </w:r>
      <w:r w:rsidR="00360916" w:rsidRPr="008B5AB9">
        <w:rPr>
          <w:rFonts w:ascii="Times New Roman" w:hAnsi="Times New Roman"/>
          <w:b/>
          <w:sz w:val="24"/>
          <w:szCs w:val="24"/>
        </w:rPr>
        <w:t xml:space="preserve"> cu 3,17%</w:t>
      </w:r>
      <w:r w:rsidRPr="008B5AB9">
        <w:rPr>
          <w:rFonts w:ascii="Times New Roman" w:hAnsi="Times New Roman"/>
          <w:sz w:val="24"/>
          <w:szCs w:val="24"/>
        </w:rPr>
        <w:t xml:space="preserve">, însumând 794 milioane euro (comparativ cu 820 milioane euro în perioada ianuarie - februarie 2017), din care participaţiile la capital (inclusiv profitul reinvestit net estimat) au însumat 592 milioane euro, iar creditele intragrup au înregistrat valoarea netă de 202 milioane euro (Sursa: BNR </w:t>
      </w:r>
      <w:r w:rsidRPr="008B5AB9">
        <w:rPr>
          <w:rFonts w:ascii="Times New Roman" w:hAnsi="Times New Roman"/>
          <w:i/>
          <w:sz w:val="24"/>
          <w:szCs w:val="24"/>
          <w:lang w:val="en-US"/>
        </w:rPr>
        <w:t>“</w:t>
      </w:r>
      <w:r w:rsidRPr="008B5AB9">
        <w:rPr>
          <w:rFonts w:ascii="Times New Roman" w:hAnsi="Times New Roman"/>
          <w:bCs/>
          <w:i/>
          <w:sz w:val="24"/>
          <w:szCs w:val="24"/>
        </w:rPr>
        <w:t xml:space="preserve">Balanţa de plăţi şi datoria externă – februarie 2018”, </w:t>
      </w:r>
      <w:hyperlink r:id="rId10" w:anchor="peloc2" w:history="1">
        <w:r w:rsidR="00360916" w:rsidRPr="008B5AB9">
          <w:rPr>
            <w:rStyle w:val="Hyperlink"/>
            <w:rFonts w:ascii="Times New Roman" w:hAnsi="Times New Roman"/>
            <w:sz w:val="24"/>
            <w:szCs w:val="24"/>
            <w:u w:val="none"/>
          </w:rPr>
          <w:t>http://www.bnro.ro/page.aspx?prid=14658#peloc2</w:t>
        </w:r>
      </w:hyperlink>
      <w:r w:rsidR="00360916" w:rsidRPr="008B5AB9">
        <w:rPr>
          <w:rFonts w:ascii="Times New Roman" w:hAnsi="Times New Roman"/>
          <w:sz w:val="24"/>
          <w:szCs w:val="24"/>
        </w:rPr>
        <w:t xml:space="preserve"> </w:t>
      </w:r>
      <w:r w:rsidRPr="008B5AB9">
        <w:rPr>
          <w:rFonts w:ascii="Times New Roman" w:hAnsi="Times New Roman"/>
          <w:sz w:val="24"/>
          <w:szCs w:val="24"/>
        </w:rPr>
        <w:t>)</w:t>
      </w:r>
      <w:r w:rsidR="00360916" w:rsidRPr="008B5AB9">
        <w:rPr>
          <w:rFonts w:ascii="Times New Roman" w:hAnsi="Times New Roman"/>
          <w:sz w:val="24"/>
          <w:szCs w:val="24"/>
        </w:rPr>
        <w:t>;</w:t>
      </w:r>
    </w:p>
    <w:p w:rsidR="00360916" w:rsidRPr="008B5AB9" w:rsidRDefault="00360916" w:rsidP="008B5AB9">
      <w:pPr>
        <w:pStyle w:val="ListParagraph"/>
        <w:numPr>
          <w:ilvl w:val="0"/>
          <w:numId w:val="26"/>
        </w:numPr>
        <w:spacing w:after="0" w:line="240" w:lineRule="auto"/>
        <w:ind w:left="-630" w:right="-720" w:firstLine="180"/>
        <w:jc w:val="both"/>
        <w:rPr>
          <w:rFonts w:ascii="Times New Roman" w:hAnsi="Times New Roman"/>
          <w:sz w:val="24"/>
          <w:szCs w:val="24"/>
        </w:rPr>
      </w:pPr>
      <w:r w:rsidRPr="008B5AB9">
        <w:rPr>
          <w:rFonts w:ascii="Times New Roman" w:hAnsi="Times New Roman"/>
          <w:sz w:val="24"/>
          <w:szCs w:val="24"/>
        </w:rPr>
        <w:t xml:space="preserve">Societăţile cu capital străin nou înfiinţate (848 de societăţi) au un </w:t>
      </w:r>
      <w:r w:rsidRPr="008B5AB9">
        <w:rPr>
          <w:rFonts w:ascii="Times New Roman" w:hAnsi="Times New Roman"/>
          <w:b/>
          <w:sz w:val="24"/>
          <w:szCs w:val="24"/>
        </w:rPr>
        <w:t>capital social subscris</w:t>
      </w:r>
      <w:r w:rsidRPr="008B5AB9">
        <w:rPr>
          <w:rFonts w:ascii="Times New Roman" w:hAnsi="Times New Roman"/>
          <w:sz w:val="24"/>
          <w:szCs w:val="24"/>
        </w:rPr>
        <w:t xml:space="preserve"> în sumă totală de peste 3,59 milioane dolari, </w:t>
      </w:r>
      <w:r w:rsidRPr="008B5AB9">
        <w:rPr>
          <w:rFonts w:ascii="Times New Roman" w:hAnsi="Times New Roman"/>
          <w:b/>
          <w:sz w:val="24"/>
          <w:szCs w:val="24"/>
        </w:rPr>
        <w:t xml:space="preserve">în scădere cu 57,9% comparativ cu ianuarie-februarie 2017 </w:t>
      </w:r>
      <w:r w:rsidRPr="008B5AB9">
        <w:rPr>
          <w:rFonts w:ascii="Times New Roman" w:hAnsi="Times New Roman"/>
          <w:sz w:val="24"/>
          <w:szCs w:val="24"/>
        </w:rPr>
        <w:t>(Sursa:</w:t>
      </w:r>
      <w:hyperlink r:id="rId11" w:history="1">
        <w:r w:rsidRPr="008B5AB9">
          <w:rPr>
            <w:rStyle w:val="Hyperlink"/>
            <w:rFonts w:ascii="Times New Roman" w:eastAsia="Times New Roman" w:hAnsi="Times New Roman"/>
            <w:bCs/>
            <w:sz w:val="24"/>
            <w:szCs w:val="24"/>
            <w:u w:val="none"/>
            <w:lang w:val="en-US"/>
          </w:rPr>
          <w:t>https://www.onrc.ro/index.php/ro/statistici?id=254</w:t>
        </w:r>
      </w:hyperlink>
      <w:r w:rsidRPr="008B5AB9">
        <w:rPr>
          <w:rFonts w:ascii="Times New Roman" w:hAnsi="Times New Roman"/>
          <w:sz w:val="24"/>
          <w:szCs w:val="24"/>
        </w:rPr>
        <w:t>);</w:t>
      </w:r>
    </w:p>
    <w:p w:rsidR="009E1334" w:rsidRPr="008B5AB9" w:rsidRDefault="009E1334" w:rsidP="008B5AB9">
      <w:pPr>
        <w:pStyle w:val="ListParagraph"/>
        <w:numPr>
          <w:ilvl w:val="0"/>
          <w:numId w:val="26"/>
        </w:numPr>
        <w:spacing w:after="0" w:line="240" w:lineRule="auto"/>
        <w:ind w:left="-630" w:right="-720" w:firstLine="180"/>
        <w:jc w:val="both"/>
        <w:rPr>
          <w:rStyle w:val="Strong"/>
          <w:rFonts w:ascii="Times New Roman" w:hAnsi="Times New Roman"/>
          <w:bCs w:val="0"/>
          <w:caps/>
          <w:sz w:val="24"/>
          <w:szCs w:val="24"/>
          <w:lang w:val="ro-RO"/>
        </w:rPr>
      </w:pPr>
      <w:r w:rsidRPr="008B5AB9">
        <w:rPr>
          <w:rStyle w:val="Strong"/>
          <w:rFonts w:ascii="Times New Roman" w:hAnsi="Times New Roman"/>
          <w:bCs w:val="0"/>
          <w:sz w:val="24"/>
          <w:szCs w:val="24"/>
        </w:rPr>
        <w:t>în perioada 01.01.2018 - 28.02.2018 n</w:t>
      </w:r>
      <w:r w:rsidR="00660D84" w:rsidRPr="008B5AB9">
        <w:rPr>
          <w:rStyle w:val="Strong"/>
          <w:rFonts w:ascii="Times New Roman" w:hAnsi="Times New Roman"/>
          <w:bCs w:val="0"/>
          <w:sz w:val="24"/>
          <w:szCs w:val="24"/>
        </w:rPr>
        <w:t xml:space="preserve">umarul </w:t>
      </w:r>
      <w:r w:rsidRPr="008B5AB9">
        <w:rPr>
          <w:rStyle w:val="Strong"/>
          <w:rFonts w:ascii="Times New Roman" w:hAnsi="Times New Roman"/>
          <w:bCs w:val="0"/>
          <w:sz w:val="24"/>
          <w:szCs w:val="24"/>
        </w:rPr>
        <w:t>suspen</w:t>
      </w:r>
      <w:r w:rsidR="004F6BBA">
        <w:rPr>
          <w:rStyle w:val="Strong"/>
          <w:rFonts w:ascii="Times New Roman" w:hAnsi="Times New Roman"/>
          <w:bCs w:val="0"/>
          <w:sz w:val="24"/>
          <w:szCs w:val="24"/>
        </w:rPr>
        <w:t>d</w:t>
      </w:r>
      <w:r w:rsidRPr="008B5AB9">
        <w:rPr>
          <w:rStyle w:val="Strong"/>
          <w:rFonts w:ascii="Times New Roman" w:hAnsi="Times New Roman"/>
          <w:bCs w:val="0"/>
          <w:sz w:val="24"/>
          <w:szCs w:val="24"/>
        </w:rPr>
        <w:t>ărilor, dizolvărilor, radierilor, insolvenţelor, inclusiv în rândul societăţilor cu participare străină la capital au fost mai mari decât cele din perioada 01.01.2017 - 28.02.2017</w:t>
      </w:r>
      <w:r w:rsidR="003A6C92" w:rsidRPr="008B5AB9">
        <w:rPr>
          <w:rStyle w:val="Strong"/>
          <w:rFonts w:ascii="Times New Roman" w:hAnsi="Times New Roman"/>
          <w:bCs w:val="0"/>
          <w:sz w:val="24"/>
          <w:szCs w:val="24"/>
        </w:rPr>
        <w:t>:</w:t>
      </w:r>
    </w:p>
    <w:p w:rsidR="003A6C92" w:rsidRPr="008B5AB9" w:rsidRDefault="009E1334" w:rsidP="008B5AB9">
      <w:pPr>
        <w:pStyle w:val="ListParagraph"/>
        <w:numPr>
          <w:ilvl w:val="0"/>
          <w:numId w:val="27"/>
        </w:numPr>
        <w:spacing w:after="0" w:line="240" w:lineRule="auto"/>
        <w:ind w:left="-630" w:right="-720" w:firstLine="180"/>
        <w:jc w:val="both"/>
        <w:rPr>
          <w:rStyle w:val="Strong"/>
          <w:rFonts w:ascii="Times New Roman" w:hAnsi="Times New Roman"/>
          <w:b w:val="0"/>
          <w:bCs w:val="0"/>
          <w:caps/>
          <w:sz w:val="24"/>
          <w:szCs w:val="24"/>
          <w:lang w:val="ro-RO"/>
        </w:rPr>
      </w:pPr>
      <w:r w:rsidRPr="008B5AB9">
        <w:rPr>
          <w:rStyle w:val="Strong"/>
          <w:rFonts w:ascii="Times New Roman" w:hAnsi="Times New Roman"/>
          <w:b w:val="0"/>
          <w:bCs w:val="0"/>
          <w:sz w:val="24"/>
          <w:szCs w:val="24"/>
        </w:rPr>
        <w:t>în perioada 01.01.2018 - 28.02.2018</w:t>
      </w:r>
      <w:r w:rsidR="000B2A0D" w:rsidRPr="008B5AB9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46421D" w:rsidRPr="008B5AB9">
        <w:rPr>
          <w:rStyle w:val="Strong"/>
          <w:rFonts w:ascii="Times New Roman" w:hAnsi="Times New Roman"/>
          <w:b w:val="0"/>
          <w:bCs w:val="0"/>
          <w:sz w:val="24"/>
          <w:szCs w:val="24"/>
        </w:rPr>
        <w:t>au cre</w:t>
      </w:r>
      <w:r w:rsidR="00421925" w:rsidRPr="008B5AB9">
        <w:rPr>
          <w:rStyle w:val="Strong"/>
          <w:rFonts w:ascii="Times New Roman" w:hAnsi="Times New Roman"/>
          <w:b w:val="0"/>
          <w:bCs w:val="0"/>
          <w:sz w:val="24"/>
          <w:szCs w:val="24"/>
        </w:rPr>
        <w:t>sc</w:t>
      </w:r>
      <w:r w:rsidR="0046421D" w:rsidRPr="008B5AB9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ut cu </w:t>
      </w:r>
      <w:r w:rsidR="0046421D" w:rsidRPr="008B5AB9">
        <w:rPr>
          <w:rStyle w:val="Strong"/>
          <w:rFonts w:ascii="Times New Roman" w:hAnsi="Times New Roman"/>
          <w:bCs w:val="0"/>
          <w:sz w:val="24"/>
          <w:szCs w:val="24"/>
        </w:rPr>
        <w:t>66,52% numărul suspendărilor</w:t>
      </w:r>
      <w:r w:rsidR="0046421D" w:rsidRPr="008B5AB9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(</w:t>
      </w:r>
      <w:r w:rsidR="000B2A0D" w:rsidRPr="008B5AB9">
        <w:rPr>
          <w:rStyle w:val="Strong"/>
          <w:rFonts w:ascii="Times New Roman" w:hAnsi="Times New Roman"/>
          <w:bCs w:val="0"/>
          <w:sz w:val="24"/>
          <w:szCs w:val="24"/>
        </w:rPr>
        <w:t>4108 suspendări</w:t>
      </w:r>
      <w:r w:rsidR="000B2A0D" w:rsidRPr="008B5AB9">
        <w:rPr>
          <w:rStyle w:val="Strong"/>
          <w:rFonts w:ascii="Times New Roman" w:hAnsi="Times New Roman"/>
          <w:b w:val="0"/>
          <w:bCs w:val="0"/>
          <w:sz w:val="24"/>
          <w:szCs w:val="24"/>
        </w:rPr>
        <w:t>, comparativ cu 2467 în perioada 01.01.2017 - 28.02.2017</w:t>
      </w:r>
      <w:r w:rsidR="0046421D" w:rsidRPr="008B5AB9">
        <w:rPr>
          <w:rStyle w:val="Strong"/>
          <w:rFonts w:ascii="Times New Roman" w:hAnsi="Times New Roman"/>
          <w:b w:val="0"/>
          <w:bCs w:val="0"/>
          <w:sz w:val="24"/>
          <w:szCs w:val="24"/>
        </w:rPr>
        <w:t>);</w:t>
      </w:r>
    </w:p>
    <w:p w:rsidR="003A6C92" w:rsidRPr="008B5AB9" w:rsidRDefault="00421925" w:rsidP="008B5AB9">
      <w:pPr>
        <w:pStyle w:val="ListParagraph"/>
        <w:numPr>
          <w:ilvl w:val="0"/>
          <w:numId w:val="27"/>
        </w:numPr>
        <w:spacing w:after="0" w:line="240" w:lineRule="auto"/>
        <w:ind w:left="-630" w:right="-720" w:firstLine="180"/>
        <w:jc w:val="both"/>
        <w:rPr>
          <w:rStyle w:val="Strong"/>
          <w:rFonts w:ascii="Times New Roman" w:hAnsi="Times New Roman"/>
          <w:b w:val="0"/>
          <w:bCs w:val="0"/>
          <w:caps/>
          <w:sz w:val="24"/>
          <w:szCs w:val="24"/>
          <w:lang w:val="ro-RO"/>
        </w:rPr>
      </w:pPr>
      <w:r w:rsidRPr="008B5AB9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în perioada 01.01.2018 - 28.02.2018 au crescut cu </w:t>
      </w:r>
      <w:r w:rsidR="003A6C92" w:rsidRPr="008B5AB9">
        <w:rPr>
          <w:rStyle w:val="Strong"/>
          <w:rFonts w:ascii="Times New Roman" w:hAnsi="Times New Roman"/>
          <w:bCs w:val="0"/>
          <w:sz w:val="24"/>
          <w:szCs w:val="24"/>
        </w:rPr>
        <w:t xml:space="preserve">74,21% </w:t>
      </w:r>
      <w:r w:rsidRPr="008B5AB9">
        <w:rPr>
          <w:rStyle w:val="Strong"/>
          <w:rFonts w:ascii="Times New Roman" w:hAnsi="Times New Roman"/>
          <w:bCs w:val="0"/>
          <w:sz w:val="24"/>
          <w:szCs w:val="24"/>
        </w:rPr>
        <w:t xml:space="preserve">numărul </w:t>
      </w:r>
      <w:r w:rsidR="003A6C92" w:rsidRPr="008B5AB9">
        <w:rPr>
          <w:rStyle w:val="Strong"/>
          <w:rFonts w:ascii="Times New Roman" w:hAnsi="Times New Roman"/>
          <w:bCs w:val="0"/>
          <w:sz w:val="24"/>
          <w:szCs w:val="24"/>
        </w:rPr>
        <w:t>dizolvărilor</w:t>
      </w:r>
      <w:r w:rsidRPr="008B5AB9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(</w:t>
      </w:r>
      <w:r w:rsidR="003A6C92" w:rsidRPr="008B5AB9">
        <w:rPr>
          <w:rStyle w:val="Strong"/>
          <w:rFonts w:ascii="Times New Roman" w:hAnsi="Times New Roman"/>
          <w:bCs w:val="0"/>
          <w:sz w:val="24"/>
          <w:szCs w:val="24"/>
        </w:rPr>
        <w:t>6397</w:t>
      </w:r>
      <w:r w:rsidRPr="008B5AB9">
        <w:rPr>
          <w:rStyle w:val="Strong"/>
          <w:rFonts w:ascii="Times New Roman" w:hAnsi="Times New Roman"/>
          <w:bCs w:val="0"/>
          <w:sz w:val="24"/>
          <w:szCs w:val="24"/>
        </w:rPr>
        <w:t xml:space="preserve"> </w:t>
      </w:r>
      <w:r w:rsidR="003A6C92" w:rsidRPr="008B5AB9">
        <w:rPr>
          <w:rStyle w:val="Strong"/>
          <w:rFonts w:ascii="Times New Roman" w:hAnsi="Times New Roman"/>
          <w:bCs w:val="0"/>
          <w:sz w:val="24"/>
          <w:szCs w:val="24"/>
        </w:rPr>
        <w:t>dizolvări</w:t>
      </w:r>
      <w:r w:rsidRPr="008B5AB9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, comparativ cu </w:t>
      </w:r>
      <w:r w:rsidR="003A6C92" w:rsidRPr="008B5AB9">
        <w:rPr>
          <w:rStyle w:val="Strong"/>
          <w:rFonts w:ascii="Times New Roman" w:hAnsi="Times New Roman"/>
          <w:bCs w:val="0"/>
          <w:sz w:val="24"/>
          <w:szCs w:val="24"/>
        </w:rPr>
        <w:t>3672</w:t>
      </w:r>
      <w:r w:rsidRPr="008B5AB9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în perioada 01.01.2017 - 28.02.2017);</w:t>
      </w:r>
    </w:p>
    <w:p w:rsidR="00421925" w:rsidRPr="008B5AB9" w:rsidRDefault="00421925" w:rsidP="008B5AB9">
      <w:pPr>
        <w:pStyle w:val="ListParagraph"/>
        <w:numPr>
          <w:ilvl w:val="0"/>
          <w:numId w:val="27"/>
        </w:numPr>
        <w:spacing w:after="0" w:line="240" w:lineRule="auto"/>
        <w:ind w:left="-630" w:right="-720" w:firstLine="180"/>
        <w:jc w:val="both"/>
        <w:rPr>
          <w:rStyle w:val="Strong"/>
          <w:rFonts w:ascii="Times New Roman" w:hAnsi="Times New Roman"/>
          <w:b w:val="0"/>
          <w:bCs w:val="0"/>
          <w:caps/>
          <w:sz w:val="24"/>
          <w:szCs w:val="24"/>
          <w:lang w:val="ro-RO"/>
        </w:rPr>
      </w:pPr>
      <w:r w:rsidRPr="008B5AB9">
        <w:rPr>
          <w:rStyle w:val="Strong"/>
          <w:rFonts w:ascii="Times New Roman" w:hAnsi="Times New Roman"/>
          <w:b w:val="0"/>
          <w:bCs w:val="0"/>
          <w:sz w:val="24"/>
          <w:szCs w:val="24"/>
        </w:rPr>
        <w:lastRenderedPageBreak/>
        <w:t xml:space="preserve">în perioada 01.01.2018 - 28.02.2018 au crescut cu </w:t>
      </w:r>
      <w:r w:rsidR="003A6C92" w:rsidRPr="008B5AB9">
        <w:rPr>
          <w:rStyle w:val="Strong"/>
          <w:rFonts w:ascii="Times New Roman" w:hAnsi="Times New Roman"/>
          <w:bCs w:val="0"/>
          <w:sz w:val="24"/>
          <w:szCs w:val="24"/>
        </w:rPr>
        <w:t xml:space="preserve">19,25% </w:t>
      </w:r>
      <w:r w:rsidRPr="008B5AB9">
        <w:rPr>
          <w:rStyle w:val="Strong"/>
          <w:rFonts w:ascii="Times New Roman" w:hAnsi="Times New Roman"/>
          <w:bCs w:val="0"/>
          <w:sz w:val="24"/>
          <w:szCs w:val="24"/>
        </w:rPr>
        <w:t xml:space="preserve">numărul </w:t>
      </w:r>
      <w:r w:rsidR="003A6C92" w:rsidRPr="008B5AB9">
        <w:rPr>
          <w:rStyle w:val="Strong"/>
          <w:rFonts w:ascii="Times New Roman" w:hAnsi="Times New Roman"/>
          <w:bCs w:val="0"/>
          <w:sz w:val="24"/>
          <w:szCs w:val="24"/>
        </w:rPr>
        <w:t>radierilor</w:t>
      </w:r>
      <w:r w:rsidRPr="008B5AB9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(</w:t>
      </w:r>
      <w:r w:rsidR="003A6C92" w:rsidRPr="008B5AB9">
        <w:rPr>
          <w:rStyle w:val="Strong"/>
          <w:rFonts w:ascii="Times New Roman" w:hAnsi="Times New Roman"/>
          <w:bCs w:val="0"/>
          <w:sz w:val="24"/>
          <w:szCs w:val="24"/>
        </w:rPr>
        <w:t>15254 radieri</w:t>
      </w:r>
      <w:r w:rsidRPr="008B5AB9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, comparativ cu </w:t>
      </w:r>
      <w:r w:rsidR="003A6C92" w:rsidRPr="008B5AB9">
        <w:rPr>
          <w:rStyle w:val="Strong"/>
          <w:rFonts w:ascii="Times New Roman" w:hAnsi="Times New Roman"/>
          <w:bCs w:val="0"/>
          <w:sz w:val="24"/>
          <w:szCs w:val="24"/>
        </w:rPr>
        <w:t>12792</w:t>
      </w:r>
      <w:r w:rsidRPr="008B5AB9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în perioada 01.01.2017 - 28.02.2017);</w:t>
      </w:r>
    </w:p>
    <w:p w:rsidR="00421925" w:rsidRPr="008B5AB9" w:rsidRDefault="00421925" w:rsidP="008B5AB9">
      <w:pPr>
        <w:pStyle w:val="ListParagraph"/>
        <w:numPr>
          <w:ilvl w:val="0"/>
          <w:numId w:val="27"/>
        </w:numPr>
        <w:spacing w:after="0" w:line="240" w:lineRule="auto"/>
        <w:ind w:left="-630" w:right="-720" w:firstLine="180"/>
        <w:jc w:val="both"/>
        <w:rPr>
          <w:rStyle w:val="Strong"/>
          <w:rFonts w:ascii="Times New Roman" w:hAnsi="Times New Roman"/>
          <w:b w:val="0"/>
          <w:bCs w:val="0"/>
          <w:caps/>
          <w:sz w:val="24"/>
          <w:szCs w:val="24"/>
          <w:lang w:val="ro-RO"/>
        </w:rPr>
      </w:pPr>
      <w:r w:rsidRPr="008B5AB9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în perioada 01.01.2018 - 28.02.2018 au crescut cu </w:t>
      </w:r>
      <w:r w:rsidR="003A6C92" w:rsidRPr="008B5AB9">
        <w:rPr>
          <w:rStyle w:val="Strong"/>
          <w:rFonts w:ascii="Times New Roman" w:hAnsi="Times New Roman"/>
          <w:bCs w:val="0"/>
          <w:sz w:val="24"/>
          <w:szCs w:val="24"/>
        </w:rPr>
        <w:t>28,07</w:t>
      </w:r>
      <w:r w:rsidRPr="008B5AB9">
        <w:rPr>
          <w:rStyle w:val="Strong"/>
          <w:rFonts w:ascii="Times New Roman" w:hAnsi="Times New Roman"/>
          <w:bCs w:val="0"/>
          <w:sz w:val="24"/>
          <w:szCs w:val="24"/>
        </w:rPr>
        <w:t xml:space="preserve">% numărul </w:t>
      </w:r>
      <w:r w:rsidR="003A6C92" w:rsidRPr="008B5AB9">
        <w:rPr>
          <w:rStyle w:val="Strong"/>
          <w:rFonts w:ascii="Times New Roman" w:hAnsi="Times New Roman"/>
          <w:bCs w:val="0"/>
          <w:sz w:val="24"/>
          <w:szCs w:val="24"/>
        </w:rPr>
        <w:t>insolvenţelor</w:t>
      </w:r>
      <w:r w:rsidRPr="008B5AB9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(</w:t>
      </w:r>
      <w:r w:rsidR="003A6C92" w:rsidRPr="008B5AB9">
        <w:rPr>
          <w:rStyle w:val="Strong"/>
          <w:rFonts w:ascii="Times New Roman" w:hAnsi="Times New Roman"/>
          <w:bCs w:val="0"/>
          <w:sz w:val="24"/>
          <w:szCs w:val="24"/>
        </w:rPr>
        <w:t>1492</w:t>
      </w:r>
      <w:r w:rsidRPr="008B5AB9">
        <w:rPr>
          <w:rStyle w:val="Strong"/>
          <w:rFonts w:ascii="Times New Roman" w:hAnsi="Times New Roman"/>
          <w:bCs w:val="0"/>
          <w:sz w:val="24"/>
          <w:szCs w:val="24"/>
        </w:rPr>
        <w:t xml:space="preserve"> </w:t>
      </w:r>
      <w:r w:rsidR="003A6C92" w:rsidRPr="008B5AB9">
        <w:rPr>
          <w:rStyle w:val="Strong"/>
          <w:rFonts w:ascii="Times New Roman" w:hAnsi="Times New Roman"/>
          <w:bCs w:val="0"/>
          <w:sz w:val="24"/>
          <w:szCs w:val="24"/>
        </w:rPr>
        <w:t>insolvenţe</w:t>
      </w:r>
      <w:r w:rsidRPr="008B5AB9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, comparativ cu </w:t>
      </w:r>
      <w:r w:rsidR="003A6C92" w:rsidRPr="008B5AB9">
        <w:rPr>
          <w:rStyle w:val="Strong"/>
          <w:rFonts w:ascii="Times New Roman" w:hAnsi="Times New Roman"/>
          <w:b w:val="0"/>
          <w:bCs w:val="0"/>
          <w:sz w:val="24"/>
          <w:szCs w:val="24"/>
        </w:rPr>
        <w:t>1165</w:t>
      </w:r>
      <w:r w:rsidRPr="008B5AB9">
        <w:rPr>
          <w:rStyle w:val="Strong"/>
          <w:rFonts w:ascii="Times New Roman" w:hAnsi="Times New Roman"/>
          <w:b w:val="0"/>
          <w:bCs w:val="0"/>
          <w:sz w:val="24"/>
          <w:szCs w:val="24"/>
        </w:rPr>
        <w:t xml:space="preserve"> în perioada 01.01.2017 - 28.02.2017)</w:t>
      </w:r>
      <w:r w:rsidR="003A6C92" w:rsidRPr="008B5AB9">
        <w:rPr>
          <w:rStyle w:val="Strong"/>
          <w:rFonts w:ascii="Times New Roman" w:hAnsi="Times New Roman"/>
          <w:b w:val="0"/>
          <w:bCs w:val="0"/>
          <w:sz w:val="24"/>
          <w:szCs w:val="24"/>
        </w:rPr>
        <w:t>.</w:t>
      </w:r>
    </w:p>
    <w:p w:rsidR="00292F96" w:rsidRPr="008B5AB9" w:rsidRDefault="004F2CF9" w:rsidP="008B5AB9">
      <w:pPr>
        <w:spacing w:before="100" w:beforeAutospacing="1" w:after="100" w:afterAutospacing="1" w:line="240" w:lineRule="auto"/>
        <w:ind w:left="-720" w:right="-720" w:firstLine="180"/>
        <w:jc w:val="both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8B5AB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CNIPMMR solicit</w:t>
      </w:r>
      <w:r w:rsidR="003A6C92" w:rsidRPr="008B5AB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ă</w:t>
      </w:r>
      <w:r w:rsidRPr="008B5AB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="00292F96" w:rsidRPr="008B5AB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iniţierea unui Program REFIT</w:t>
      </w:r>
      <w:r w:rsidR="00292F96" w:rsidRPr="008B5AB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292F96" w:rsidRPr="008B5AB9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de </w:t>
      </w:r>
      <w:r w:rsidR="00292F96" w:rsidRPr="008B5AB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simplificare a cadrului legislativ din România, </w:t>
      </w:r>
      <w:r w:rsidR="00292F96" w:rsidRPr="008B5AB9">
        <w:rPr>
          <w:rFonts w:ascii="Times New Roman" w:eastAsia="Times New Roman" w:hAnsi="Times New Roman"/>
          <w:bCs/>
          <w:sz w:val="24"/>
          <w:szCs w:val="24"/>
          <w:lang w:val="en-US"/>
        </w:rPr>
        <w:t>similar cu Programul REFIT inițiat de către Comisia Europeană în anul 2002,</w:t>
      </w:r>
      <w:r w:rsidR="00292F96" w:rsidRPr="008B5AB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care să asigure codificarea, reformarea</w:t>
      </w:r>
      <w:r w:rsidR="008A3D37" w:rsidRPr="008B5AB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legislaţiei</w:t>
      </w:r>
      <w:r w:rsidR="00292F96" w:rsidRPr="008B5AB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, abrogarea</w:t>
      </w:r>
      <w:r w:rsidR="008A3D37" w:rsidRPr="008B5AB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="008A3D37" w:rsidRPr="008B5AB9">
        <w:rPr>
          <w:rFonts w:ascii="Times New Roman" w:eastAsia="Times New Roman" w:hAnsi="Times New Roman"/>
          <w:bCs/>
          <w:sz w:val="24"/>
          <w:szCs w:val="24"/>
          <w:lang w:val="en-US"/>
        </w:rPr>
        <w:t>şi</w:t>
      </w:r>
      <w:r w:rsidR="008A3D37" w:rsidRPr="008B5AB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 w:rsidR="008A3D37" w:rsidRPr="008B5AB9">
        <w:rPr>
          <w:rFonts w:ascii="Times New Roman" w:eastAsia="Times New Roman" w:hAnsi="Times New Roman"/>
          <w:sz w:val="24"/>
          <w:szCs w:val="24"/>
          <w:lang w:val="en-US"/>
        </w:rPr>
        <w:t>eliminarea actelor normative inutile și irelevante</w:t>
      </w:r>
      <w:r w:rsidR="00292F96" w:rsidRPr="008B5AB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, revizuirea</w:t>
      </w:r>
      <w:r w:rsidR="008A3D37" w:rsidRPr="008B5AB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şi</w:t>
      </w:r>
      <w:r w:rsidR="00292F96" w:rsidRPr="008B5AB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retragerea unor acte în curs de elaborare, înlocuirea actelor obligatorii din punct de vedere juridic cu alternative mai puțin stricte</w:t>
      </w:r>
      <w:r w:rsidR="00292F96" w:rsidRPr="008B5AB9">
        <w:rPr>
          <w:rFonts w:ascii="Times New Roman" w:eastAsia="Times New Roman" w:hAnsi="Times New Roman"/>
          <w:sz w:val="24"/>
          <w:szCs w:val="24"/>
          <w:lang w:val="en-US"/>
        </w:rPr>
        <w:t>, cum ar fi acordurile voluntare (autoreglementare, coreglementare)</w:t>
      </w:r>
      <w:r w:rsidR="008A3D37" w:rsidRPr="008B5AB9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="008A3D37" w:rsidRPr="008B5AB9">
        <w:rPr>
          <w:rFonts w:ascii="Times New Roman" w:hAnsi="Times New Roman"/>
          <w:b/>
          <w:sz w:val="24"/>
          <w:szCs w:val="24"/>
          <w:lang w:val="ro-RO"/>
        </w:rPr>
        <w:t xml:space="preserve">835 de acte normative în 3 luni fiind </w:t>
      </w:r>
      <w:r w:rsidR="00202124" w:rsidRPr="008B5AB9">
        <w:rPr>
          <w:rFonts w:ascii="Times New Roman" w:hAnsi="Times New Roman"/>
          <w:b/>
          <w:sz w:val="24"/>
          <w:szCs w:val="24"/>
          <w:lang w:val="ro-RO"/>
        </w:rPr>
        <w:t xml:space="preserve">foarte </w:t>
      </w:r>
      <w:r w:rsidR="008A3D37" w:rsidRPr="008B5AB9">
        <w:rPr>
          <w:rFonts w:ascii="Times New Roman" w:hAnsi="Times New Roman"/>
          <w:b/>
          <w:sz w:val="24"/>
          <w:szCs w:val="24"/>
          <w:lang w:val="ro-RO"/>
        </w:rPr>
        <w:t>dificil de cunoscut şi implementat într-un termen atât de scurt</w:t>
      </w:r>
      <w:r w:rsidR="00292F96" w:rsidRPr="008B5AB9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4F2CF9" w:rsidRPr="008B5AB9" w:rsidRDefault="00202124" w:rsidP="008B5AB9">
      <w:pPr>
        <w:spacing w:before="100" w:beforeAutospacing="1" w:after="100" w:afterAutospacing="1" w:line="240" w:lineRule="auto"/>
        <w:ind w:left="-720" w:right="-720" w:firstLine="18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8B5AB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Pentru</w:t>
      </w:r>
      <w:r w:rsidR="004F2CF9" w:rsidRPr="008B5AB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viitor, </w:t>
      </w:r>
      <w:r w:rsidRPr="008B5AB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CNIPMMR solicită </w:t>
      </w:r>
      <w:r w:rsidR="004F2CF9" w:rsidRPr="008B5AB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respect</w:t>
      </w:r>
      <w:r w:rsidRPr="008B5AB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area</w:t>
      </w:r>
      <w:r w:rsidR="004F2CF9" w:rsidRPr="008B5AB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principiil</w:t>
      </w:r>
      <w:r w:rsidRPr="008B5AB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or</w:t>
      </w:r>
      <w:r w:rsidR="004F2CF9" w:rsidRPr="008B5AB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reglementării inteligente</w:t>
      </w:r>
      <w:r w:rsidRPr="008B5AB9">
        <w:rPr>
          <w:rFonts w:ascii="Times New Roman" w:eastAsia="Times New Roman" w:hAnsi="Times New Roman"/>
          <w:bCs/>
          <w:sz w:val="24"/>
          <w:szCs w:val="24"/>
          <w:lang w:val="en-US"/>
        </w:rPr>
        <w:t>: u</w:t>
      </w:r>
      <w:r w:rsidR="004F2CF9" w:rsidRPr="008B5AB9">
        <w:rPr>
          <w:rFonts w:ascii="Times New Roman" w:eastAsia="Times New Roman" w:hAnsi="Times New Roman"/>
          <w:sz w:val="24"/>
          <w:szCs w:val="24"/>
          <w:lang w:val="en-US"/>
        </w:rPr>
        <w:t xml:space="preserve">n proces decizional </w:t>
      </w:r>
      <w:r w:rsidR="004F2CF9" w:rsidRPr="008B5AB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deschis și transparent</w:t>
      </w:r>
      <w:r w:rsidRPr="008B5AB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, </w:t>
      </w:r>
      <w:r w:rsidR="004F2CF9" w:rsidRPr="008B5AB9">
        <w:rPr>
          <w:rFonts w:ascii="Times New Roman" w:eastAsia="Times New Roman" w:hAnsi="Times New Roman"/>
          <w:sz w:val="24"/>
          <w:szCs w:val="24"/>
          <w:lang w:val="en-US"/>
        </w:rPr>
        <w:t xml:space="preserve">un </w:t>
      </w:r>
      <w:r w:rsidR="004F2CF9" w:rsidRPr="008B5AB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dialog social calitativ</w:t>
      </w:r>
      <w:r w:rsidRPr="008B5AB9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="004F2CF9" w:rsidRPr="008B5AB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evaluarea în mod sistematic a impactul legislaţiei asupra IMM-urilor, realizarea „testului IMM”</w:t>
      </w:r>
      <w:r w:rsidR="004F2CF9" w:rsidRPr="008B5AB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4F2CF9" w:rsidRPr="008B5AB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şi aplicarea principiul „Gândiţi întâi la scară mică”</w:t>
      </w:r>
      <w:r w:rsidRPr="008B5AB9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Pr="008B5AB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respectarea principiilor fiscalității </w:t>
      </w:r>
      <w:r w:rsidRPr="008B5AB9">
        <w:rPr>
          <w:rFonts w:ascii="Times New Roman" w:eastAsia="Times New Roman" w:hAnsi="Times New Roman"/>
          <w:bCs/>
          <w:sz w:val="24"/>
          <w:szCs w:val="24"/>
          <w:lang w:val="en-US"/>
        </w:rPr>
        <w:t>(</w:t>
      </w:r>
      <w:r w:rsidRPr="008B5AB9">
        <w:rPr>
          <w:rFonts w:ascii="Times New Roman" w:eastAsia="Times New Roman" w:hAnsi="Times New Roman"/>
          <w:sz w:val="24"/>
          <w:szCs w:val="24"/>
          <w:lang w:val="en-US"/>
        </w:rPr>
        <w:t xml:space="preserve">modificarea Codului fiscal </w:t>
      </w:r>
      <w:r w:rsidRPr="008B5AB9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 xml:space="preserve">“prin lege, care intra in vigoare in termen de </w:t>
      </w:r>
      <w:r w:rsidRPr="008B5AB9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 xml:space="preserve">minimum 6 luni </w:t>
      </w:r>
      <w:r w:rsidRPr="008B5AB9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de la publicarea in Monitorul Oficial al Romaniei, Partea I”</w:t>
      </w:r>
      <w:r w:rsidRPr="008B5AB9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și predictibilității impunerii fiscale</w:t>
      </w:r>
      <w:r w:rsidRPr="008B5AB9">
        <w:rPr>
          <w:rFonts w:ascii="Times New Roman" w:eastAsia="Times New Roman" w:hAnsi="Times New Roman"/>
          <w:sz w:val="24"/>
          <w:szCs w:val="24"/>
          <w:lang w:val="en-US"/>
        </w:rPr>
        <w:t xml:space="preserve">, cu asigurarea “stabilității impozitelor, taxelor si contributiilor obligatorii”, “pentru o perioada de timp de </w:t>
      </w:r>
      <w:r w:rsidRPr="008B5AB9">
        <w:rPr>
          <w:rFonts w:ascii="Times New Roman" w:eastAsia="Times New Roman" w:hAnsi="Times New Roman"/>
          <w:bCs/>
          <w:sz w:val="24"/>
          <w:szCs w:val="24"/>
          <w:lang w:val="en-US"/>
        </w:rPr>
        <w:t>cel putin un an</w:t>
      </w:r>
      <w:r w:rsidRPr="008B5AB9">
        <w:rPr>
          <w:rFonts w:ascii="Times New Roman" w:eastAsia="Times New Roman" w:hAnsi="Times New Roman"/>
          <w:sz w:val="24"/>
          <w:szCs w:val="24"/>
          <w:lang w:val="en-US"/>
        </w:rPr>
        <w:t xml:space="preserve">, in care nu pot interveni modificari in sensul majorarii sau introducerii de noi impozite, taxe si contributii obligatorii”), pentru asigurarea unui </w:t>
      </w:r>
      <w:r w:rsidR="004F2CF9" w:rsidRPr="008B5AB9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cadru legal stabil, predictibil și rezonabil</w:t>
      </w:r>
      <w:r w:rsidRPr="008B5AB9">
        <w:rPr>
          <w:rFonts w:ascii="Times New Roman" w:eastAsia="Times New Roman" w:hAnsi="Times New Roman"/>
          <w:sz w:val="24"/>
          <w:szCs w:val="24"/>
          <w:lang w:val="en-US"/>
        </w:rPr>
        <w:t xml:space="preserve"> şi </w:t>
      </w:r>
      <w:r w:rsidRPr="008B5AB9">
        <w:rPr>
          <w:rFonts w:ascii="Times New Roman" w:eastAsia="Times New Roman" w:hAnsi="Times New Roman"/>
          <w:b/>
          <w:sz w:val="24"/>
          <w:szCs w:val="24"/>
          <w:lang w:val="en-US"/>
        </w:rPr>
        <w:t>restabilirea încrederii investitorilor</w:t>
      </w:r>
      <w:r w:rsidRPr="008B5AB9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sectPr w:rsidR="004F2CF9" w:rsidRPr="008B5AB9" w:rsidSect="007D6C4A">
      <w:headerReference w:type="default" r:id="rId12"/>
      <w:footerReference w:type="default" r:id="rId13"/>
      <w:pgSz w:w="11900" w:h="16840"/>
      <w:pgMar w:top="1683" w:right="1280" w:bottom="1134" w:left="15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C6B" w:rsidRDefault="000C1C6B" w:rsidP="00437912">
      <w:pPr>
        <w:spacing w:after="0" w:line="240" w:lineRule="auto"/>
      </w:pPr>
      <w:r>
        <w:separator/>
      </w:r>
    </w:p>
  </w:endnote>
  <w:endnote w:type="continuationSeparator" w:id="0">
    <w:p w:rsidR="000C1C6B" w:rsidRDefault="000C1C6B" w:rsidP="0043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12" w:rsidRDefault="002D42F0" w:rsidP="00437912">
    <w:pPr>
      <w:pStyle w:val="Footer"/>
      <w:tabs>
        <w:tab w:val="clear" w:pos="4320"/>
        <w:tab w:val="clear" w:pos="8640"/>
        <w:tab w:val="left" w:pos="2200"/>
      </w:tabs>
    </w:pPr>
    <w:r>
      <w:rPr>
        <w:noProof/>
        <w:lang w:val="ro-RO" w:eastAsia="ro-R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-1143000</wp:posOffset>
          </wp:positionH>
          <wp:positionV relativeFrom="margin">
            <wp:posOffset>8915400</wp:posOffset>
          </wp:positionV>
          <wp:extent cx="7559675" cy="74676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_2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746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791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C6B" w:rsidRDefault="000C1C6B" w:rsidP="00437912">
      <w:pPr>
        <w:spacing w:after="0" w:line="240" w:lineRule="auto"/>
      </w:pPr>
      <w:r>
        <w:separator/>
      </w:r>
    </w:p>
  </w:footnote>
  <w:footnote w:type="continuationSeparator" w:id="0">
    <w:p w:rsidR="000C1C6B" w:rsidRDefault="000C1C6B" w:rsidP="00437912">
      <w:pPr>
        <w:spacing w:after="0" w:line="240" w:lineRule="auto"/>
      </w:pPr>
      <w:r>
        <w:continuationSeparator/>
      </w:r>
    </w:p>
  </w:footnote>
  <w:footnote w:id="1">
    <w:p w:rsidR="00BD3BB8" w:rsidRPr="004B3340" w:rsidRDefault="00BD3BB8" w:rsidP="008B5AB9">
      <w:pPr>
        <w:pStyle w:val="FootnoteText"/>
        <w:ind w:left="-810" w:right="-12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ro-RO"/>
        </w:rPr>
        <w:t>Raportat la datele</w:t>
      </w:r>
      <w:r w:rsidRPr="004B3340">
        <w:rPr>
          <w:rFonts w:ascii="Times New Roman" w:hAnsi="Times New Roman"/>
          <w:lang w:val="ro-RO"/>
        </w:rPr>
        <w:t xml:space="preserve"> furnizate de GRAYLIN în raportul lunii decembrie 2017 </w:t>
      </w:r>
      <w:r w:rsidRPr="004B3340">
        <w:rPr>
          <w:rFonts w:ascii="Times New Roman" w:hAnsi="Times New Roman"/>
          <w:lang w:val="en-US"/>
        </w:rPr>
        <w:t>“Grayling' s report on legislative changes across Central &amp; Eastern Europe”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12" w:rsidRPr="00437912" w:rsidRDefault="002D42F0" w:rsidP="00437912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-1143000</wp:posOffset>
          </wp:positionH>
          <wp:positionV relativeFrom="margin">
            <wp:posOffset>-1028700</wp:posOffset>
          </wp:positionV>
          <wp:extent cx="7559675" cy="145034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_1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50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50F5"/>
    <w:multiLevelType w:val="hybridMultilevel"/>
    <w:tmpl w:val="F912B7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BC0CFA"/>
    <w:multiLevelType w:val="hybridMultilevel"/>
    <w:tmpl w:val="A9640D82"/>
    <w:lvl w:ilvl="0" w:tplc="2A8ED1B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774FCF"/>
    <w:multiLevelType w:val="multilevel"/>
    <w:tmpl w:val="EDE04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9410B"/>
    <w:multiLevelType w:val="hybridMultilevel"/>
    <w:tmpl w:val="189A318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373DDA"/>
    <w:multiLevelType w:val="hybridMultilevel"/>
    <w:tmpl w:val="4E963368"/>
    <w:lvl w:ilvl="0" w:tplc="80E20262">
      <w:start w:val="9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4E4271"/>
    <w:multiLevelType w:val="hybridMultilevel"/>
    <w:tmpl w:val="98E4039E"/>
    <w:lvl w:ilvl="0" w:tplc="D55A545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B0058"/>
    <w:multiLevelType w:val="multilevel"/>
    <w:tmpl w:val="C570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226E06"/>
    <w:multiLevelType w:val="hybridMultilevel"/>
    <w:tmpl w:val="EC809DE4"/>
    <w:lvl w:ilvl="0" w:tplc="AB8CB4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3759B"/>
    <w:multiLevelType w:val="hybridMultilevel"/>
    <w:tmpl w:val="3654A6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B515B"/>
    <w:multiLevelType w:val="hybridMultilevel"/>
    <w:tmpl w:val="8F729C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D5E2C"/>
    <w:multiLevelType w:val="multilevel"/>
    <w:tmpl w:val="2976E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4A0784"/>
    <w:multiLevelType w:val="hybridMultilevel"/>
    <w:tmpl w:val="A1D4E228"/>
    <w:lvl w:ilvl="0" w:tplc="73CCB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86E8E"/>
    <w:multiLevelType w:val="hybridMultilevel"/>
    <w:tmpl w:val="B868094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43F8347C"/>
    <w:multiLevelType w:val="multilevel"/>
    <w:tmpl w:val="7B98D744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Arial" w:eastAsia="Arial" w:hAnsi="Arial" w:cs="Arial" w:hint="default"/>
        <w:sz w:val="20"/>
      </w:rPr>
    </w:lvl>
    <w:lvl w:ilvl="2">
      <w:start w:val="4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Arial" w:eastAsia="Arial" w:hAnsi="Arial" w:cs="Aria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  <w:sz w:val="20"/>
      </w:rPr>
    </w:lvl>
  </w:abstractNum>
  <w:abstractNum w:abstractNumId="14">
    <w:nsid w:val="48CB4731"/>
    <w:multiLevelType w:val="hybridMultilevel"/>
    <w:tmpl w:val="ECEA962E"/>
    <w:lvl w:ilvl="0" w:tplc="2B04B73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D011C6"/>
    <w:multiLevelType w:val="hybridMultilevel"/>
    <w:tmpl w:val="0E7872DC"/>
    <w:lvl w:ilvl="0" w:tplc="0409000B">
      <w:start w:val="1"/>
      <w:numFmt w:val="bullet"/>
      <w:lvlText w:val="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6">
    <w:nsid w:val="4F0C32A2"/>
    <w:multiLevelType w:val="hybridMultilevel"/>
    <w:tmpl w:val="4682525C"/>
    <w:lvl w:ilvl="0" w:tplc="AAE6D594">
      <w:start w:val="19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2FA0D9F"/>
    <w:multiLevelType w:val="hybridMultilevel"/>
    <w:tmpl w:val="6B4CD5D6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4B14301"/>
    <w:multiLevelType w:val="hybridMultilevel"/>
    <w:tmpl w:val="8E7A55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F001FF"/>
    <w:multiLevelType w:val="hybridMultilevel"/>
    <w:tmpl w:val="F8BC07F6"/>
    <w:lvl w:ilvl="0" w:tplc="AE70758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</w:abstractNum>
  <w:abstractNum w:abstractNumId="20">
    <w:nsid w:val="5CAA2D0E"/>
    <w:multiLevelType w:val="hybridMultilevel"/>
    <w:tmpl w:val="395039E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E2F0DB9"/>
    <w:multiLevelType w:val="hybridMultilevel"/>
    <w:tmpl w:val="042EB9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3461A9"/>
    <w:multiLevelType w:val="hybridMultilevel"/>
    <w:tmpl w:val="3468D1D6"/>
    <w:lvl w:ilvl="0" w:tplc="FF64590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B02515"/>
    <w:multiLevelType w:val="hybridMultilevel"/>
    <w:tmpl w:val="BAA495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9372B01"/>
    <w:multiLevelType w:val="hybridMultilevel"/>
    <w:tmpl w:val="DF6601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F142769"/>
    <w:multiLevelType w:val="multilevel"/>
    <w:tmpl w:val="59AE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050E8D"/>
    <w:multiLevelType w:val="hybridMultilevel"/>
    <w:tmpl w:val="D3DC5C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DC1170"/>
    <w:multiLevelType w:val="hybridMultilevel"/>
    <w:tmpl w:val="4762CB3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26"/>
  </w:num>
  <w:num w:numId="5">
    <w:abstractNumId w:val="18"/>
  </w:num>
  <w:num w:numId="6">
    <w:abstractNumId w:val="4"/>
  </w:num>
  <w:num w:numId="7">
    <w:abstractNumId w:val="12"/>
  </w:num>
  <w:num w:numId="8">
    <w:abstractNumId w:val="11"/>
  </w:num>
  <w:num w:numId="9">
    <w:abstractNumId w:val="5"/>
  </w:num>
  <w:num w:numId="10">
    <w:abstractNumId w:val="23"/>
  </w:num>
  <w:num w:numId="11">
    <w:abstractNumId w:val="20"/>
  </w:num>
  <w:num w:numId="12">
    <w:abstractNumId w:val="27"/>
  </w:num>
  <w:num w:numId="13">
    <w:abstractNumId w:val="24"/>
  </w:num>
  <w:num w:numId="14">
    <w:abstractNumId w:val="0"/>
  </w:num>
  <w:num w:numId="15">
    <w:abstractNumId w:val="22"/>
  </w:num>
  <w:num w:numId="16">
    <w:abstractNumId w:val="13"/>
  </w:num>
  <w:num w:numId="17">
    <w:abstractNumId w:val="15"/>
  </w:num>
  <w:num w:numId="18">
    <w:abstractNumId w:val="3"/>
  </w:num>
  <w:num w:numId="19">
    <w:abstractNumId w:val="19"/>
  </w:num>
  <w:num w:numId="20">
    <w:abstractNumId w:val="21"/>
  </w:num>
  <w:num w:numId="21">
    <w:abstractNumId w:val="16"/>
  </w:num>
  <w:num w:numId="22">
    <w:abstractNumId w:val="10"/>
  </w:num>
  <w:num w:numId="23">
    <w:abstractNumId w:val="17"/>
  </w:num>
  <w:num w:numId="24">
    <w:abstractNumId w:val="6"/>
  </w:num>
  <w:num w:numId="25">
    <w:abstractNumId w:val="25"/>
  </w:num>
  <w:num w:numId="26">
    <w:abstractNumId w:val="8"/>
  </w:num>
  <w:num w:numId="27">
    <w:abstractNumId w:val="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12"/>
    <w:rsid w:val="000647D4"/>
    <w:rsid w:val="00070356"/>
    <w:rsid w:val="000B2A0D"/>
    <w:rsid w:val="000C1C6B"/>
    <w:rsid w:val="000D7099"/>
    <w:rsid w:val="0010081F"/>
    <w:rsid w:val="00114DD5"/>
    <w:rsid w:val="00142F8F"/>
    <w:rsid w:val="00162757"/>
    <w:rsid w:val="001A03D0"/>
    <w:rsid w:val="001B069D"/>
    <w:rsid w:val="001C5A99"/>
    <w:rsid w:val="001C6A6B"/>
    <w:rsid w:val="001E00B3"/>
    <w:rsid w:val="001F3B65"/>
    <w:rsid w:val="001F4DB4"/>
    <w:rsid w:val="00202124"/>
    <w:rsid w:val="00215F7B"/>
    <w:rsid w:val="0022604D"/>
    <w:rsid w:val="002325C6"/>
    <w:rsid w:val="002332BA"/>
    <w:rsid w:val="00240C2E"/>
    <w:rsid w:val="00253587"/>
    <w:rsid w:val="00264451"/>
    <w:rsid w:val="002751FC"/>
    <w:rsid w:val="00292F96"/>
    <w:rsid w:val="002933A7"/>
    <w:rsid w:val="00295432"/>
    <w:rsid w:val="002A0AC1"/>
    <w:rsid w:val="002B6570"/>
    <w:rsid w:val="002C2FF3"/>
    <w:rsid w:val="002C3A5E"/>
    <w:rsid w:val="002D42F0"/>
    <w:rsid w:val="003005BD"/>
    <w:rsid w:val="00316464"/>
    <w:rsid w:val="00322AC1"/>
    <w:rsid w:val="00330E2A"/>
    <w:rsid w:val="0033152A"/>
    <w:rsid w:val="0035229D"/>
    <w:rsid w:val="003545EB"/>
    <w:rsid w:val="00360916"/>
    <w:rsid w:val="00370016"/>
    <w:rsid w:val="00387AA1"/>
    <w:rsid w:val="00394B6E"/>
    <w:rsid w:val="003A6C92"/>
    <w:rsid w:val="003C11E4"/>
    <w:rsid w:val="003C17C5"/>
    <w:rsid w:val="003D3AC1"/>
    <w:rsid w:val="0041444D"/>
    <w:rsid w:val="00414E89"/>
    <w:rsid w:val="00415498"/>
    <w:rsid w:val="00415EFD"/>
    <w:rsid w:val="00421925"/>
    <w:rsid w:val="00425CFD"/>
    <w:rsid w:val="00426661"/>
    <w:rsid w:val="00430FDB"/>
    <w:rsid w:val="00431E83"/>
    <w:rsid w:val="00435509"/>
    <w:rsid w:val="00437912"/>
    <w:rsid w:val="0045355B"/>
    <w:rsid w:val="00455A52"/>
    <w:rsid w:val="0046421D"/>
    <w:rsid w:val="004C2490"/>
    <w:rsid w:val="004F2CF9"/>
    <w:rsid w:val="004F6BBA"/>
    <w:rsid w:val="00506F53"/>
    <w:rsid w:val="005136D8"/>
    <w:rsid w:val="005442C9"/>
    <w:rsid w:val="00564FB5"/>
    <w:rsid w:val="00567460"/>
    <w:rsid w:val="005711D6"/>
    <w:rsid w:val="005B1E1B"/>
    <w:rsid w:val="005C3824"/>
    <w:rsid w:val="005C6961"/>
    <w:rsid w:val="005C7C66"/>
    <w:rsid w:val="005E356F"/>
    <w:rsid w:val="005E747D"/>
    <w:rsid w:val="005F5329"/>
    <w:rsid w:val="00603BF4"/>
    <w:rsid w:val="00660D84"/>
    <w:rsid w:val="006671A7"/>
    <w:rsid w:val="006716E1"/>
    <w:rsid w:val="006854BF"/>
    <w:rsid w:val="006914C3"/>
    <w:rsid w:val="006E2249"/>
    <w:rsid w:val="006F39F5"/>
    <w:rsid w:val="0070050F"/>
    <w:rsid w:val="00704E77"/>
    <w:rsid w:val="007078BE"/>
    <w:rsid w:val="00710563"/>
    <w:rsid w:val="00713087"/>
    <w:rsid w:val="00726BD7"/>
    <w:rsid w:val="00726BF7"/>
    <w:rsid w:val="0074175D"/>
    <w:rsid w:val="00745704"/>
    <w:rsid w:val="00752D90"/>
    <w:rsid w:val="00753EBE"/>
    <w:rsid w:val="0077497F"/>
    <w:rsid w:val="00786C0C"/>
    <w:rsid w:val="0079538E"/>
    <w:rsid w:val="007A13B5"/>
    <w:rsid w:val="007A22A0"/>
    <w:rsid w:val="007C0AA7"/>
    <w:rsid w:val="007C5934"/>
    <w:rsid w:val="007D6C4A"/>
    <w:rsid w:val="007D7987"/>
    <w:rsid w:val="007F5349"/>
    <w:rsid w:val="00805CC8"/>
    <w:rsid w:val="008301FE"/>
    <w:rsid w:val="0086586B"/>
    <w:rsid w:val="00880282"/>
    <w:rsid w:val="00885F3C"/>
    <w:rsid w:val="008A118A"/>
    <w:rsid w:val="008A3D37"/>
    <w:rsid w:val="008A6C1A"/>
    <w:rsid w:val="008B5AB9"/>
    <w:rsid w:val="008C5E4E"/>
    <w:rsid w:val="00904CD2"/>
    <w:rsid w:val="00911259"/>
    <w:rsid w:val="00912BCD"/>
    <w:rsid w:val="00924C37"/>
    <w:rsid w:val="00934221"/>
    <w:rsid w:val="0093786F"/>
    <w:rsid w:val="00945238"/>
    <w:rsid w:val="00946725"/>
    <w:rsid w:val="00975B7F"/>
    <w:rsid w:val="0099227B"/>
    <w:rsid w:val="009A68E2"/>
    <w:rsid w:val="009B1AF7"/>
    <w:rsid w:val="009B357E"/>
    <w:rsid w:val="009C6C59"/>
    <w:rsid w:val="009D07E0"/>
    <w:rsid w:val="009D4FC4"/>
    <w:rsid w:val="009E1334"/>
    <w:rsid w:val="00A04784"/>
    <w:rsid w:val="00A10EB8"/>
    <w:rsid w:val="00A375AD"/>
    <w:rsid w:val="00A5329F"/>
    <w:rsid w:val="00A7005C"/>
    <w:rsid w:val="00A92A7B"/>
    <w:rsid w:val="00AB730B"/>
    <w:rsid w:val="00AC2F1D"/>
    <w:rsid w:val="00AD4B8A"/>
    <w:rsid w:val="00AD778B"/>
    <w:rsid w:val="00AE43E4"/>
    <w:rsid w:val="00B45731"/>
    <w:rsid w:val="00BA471F"/>
    <w:rsid w:val="00BB358D"/>
    <w:rsid w:val="00BD1404"/>
    <w:rsid w:val="00BD3BB8"/>
    <w:rsid w:val="00BD5F92"/>
    <w:rsid w:val="00BE163C"/>
    <w:rsid w:val="00C25D37"/>
    <w:rsid w:val="00C27A44"/>
    <w:rsid w:val="00C37831"/>
    <w:rsid w:val="00C46A2D"/>
    <w:rsid w:val="00C5192E"/>
    <w:rsid w:val="00C62259"/>
    <w:rsid w:val="00D16758"/>
    <w:rsid w:val="00D400C4"/>
    <w:rsid w:val="00D541FE"/>
    <w:rsid w:val="00D62316"/>
    <w:rsid w:val="00D6412E"/>
    <w:rsid w:val="00D7701F"/>
    <w:rsid w:val="00D8044B"/>
    <w:rsid w:val="00DA4B4C"/>
    <w:rsid w:val="00DB1AB2"/>
    <w:rsid w:val="00DC57AB"/>
    <w:rsid w:val="00DE659A"/>
    <w:rsid w:val="00DE7F11"/>
    <w:rsid w:val="00E01140"/>
    <w:rsid w:val="00E12A87"/>
    <w:rsid w:val="00E12AF3"/>
    <w:rsid w:val="00E23E97"/>
    <w:rsid w:val="00E30516"/>
    <w:rsid w:val="00E34EDA"/>
    <w:rsid w:val="00E62E06"/>
    <w:rsid w:val="00E67A2C"/>
    <w:rsid w:val="00E84654"/>
    <w:rsid w:val="00E90CA7"/>
    <w:rsid w:val="00EF2B49"/>
    <w:rsid w:val="00F24086"/>
    <w:rsid w:val="00F4142E"/>
    <w:rsid w:val="00F56D70"/>
    <w:rsid w:val="00F815A4"/>
    <w:rsid w:val="00F96147"/>
    <w:rsid w:val="00FB11C8"/>
    <w:rsid w:val="00FC272D"/>
    <w:rsid w:val="00FC2B95"/>
    <w:rsid w:val="00FC5DF2"/>
    <w:rsid w:val="00FD5396"/>
    <w:rsid w:val="00FD6676"/>
    <w:rsid w:val="00FF3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912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0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64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D804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37912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37912"/>
  </w:style>
  <w:style w:type="paragraph" w:styleId="Footer">
    <w:name w:val="footer"/>
    <w:basedOn w:val="Normal"/>
    <w:link w:val="FooterChar"/>
    <w:uiPriority w:val="99"/>
    <w:unhideWhenUsed/>
    <w:rsid w:val="00437912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37912"/>
  </w:style>
  <w:style w:type="paragraph" w:styleId="BalloonText">
    <w:name w:val="Balloon Text"/>
    <w:basedOn w:val="Normal"/>
    <w:link w:val="BalloonTextChar"/>
    <w:uiPriority w:val="99"/>
    <w:semiHidden/>
    <w:unhideWhenUsed/>
    <w:rsid w:val="00437912"/>
    <w:pPr>
      <w:spacing w:after="0" w:line="240" w:lineRule="auto"/>
    </w:pPr>
    <w:rPr>
      <w:rFonts w:ascii="Lucida Grande" w:eastAsiaTheme="minorEastAsia" w:hAnsi="Lucida Grande" w:cstheme="minorBid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912"/>
    <w:rPr>
      <w:rFonts w:ascii="Lucida Grande" w:hAnsi="Lucida Grande"/>
      <w:sz w:val="18"/>
      <w:szCs w:val="18"/>
    </w:rPr>
  </w:style>
  <w:style w:type="paragraph" w:styleId="ListParagraph">
    <w:name w:val="List Paragraph"/>
    <w:aliases w:val="Antes de enumeración,Akapit z listą BS,Outlines a.b.c.,List_Paragraph,Multilevel para_II,Akapit z lista BS,List1,Списък на абзаци,List Paragraph11,body 2"/>
    <w:basedOn w:val="Normal"/>
    <w:link w:val="ListParagraphChar"/>
    <w:uiPriority w:val="34"/>
    <w:qFormat/>
    <w:rsid w:val="006F39F5"/>
    <w:pPr>
      <w:ind w:left="720"/>
      <w:contextualSpacing/>
    </w:pPr>
  </w:style>
  <w:style w:type="character" w:customStyle="1" w:styleId="tal1">
    <w:name w:val="tal1"/>
    <w:basedOn w:val="DefaultParagraphFont"/>
    <w:rsid w:val="00F4142E"/>
  </w:style>
  <w:style w:type="character" w:customStyle="1" w:styleId="al1">
    <w:name w:val="al1"/>
    <w:basedOn w:val="DefaultParagraphFont"/>
    <w:rsid w:val="00F4142E"/>
    <w:rPr>
      <w:b/>
      <w:bCs/>
      <w:color w:val="008F00"/>
    </w:rPr>
  </w:style>
  <w:style w:type="paragraph" w:styleId="PlainText">
    <w:name w:val="Plain Text"/>
    <w:basedOn w:val="Normal"/>
    <w:link w:val="PlainTextChar"/>
    <w:uiPriority w:val="99"/>
    <w:unhideWhenUsed/>
    <w:rsid w:val="003C17C5"/>
    <w:pPr>
      <w:spacing w:after="0" w:line="240" w:lineRule="auto"/>
    </w:pPr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C17C5"/>
    <w:rPr>
      <w:rFonts w:ascii="Consolas" w:eastAsiaTheme="minorHAns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70356"/>
    <w:rPr>
      <w:color w:val="0000FF"/>
      <w:u w:val="single"/>
    </w:rPr>
  </w:style>
  <w:style w:type="character" w:customStyle="1" w:styleId="5yl5">
    <w:name w:val="_5yl5"/>
    <w:basedOn w:val="DefaultParagraphFont"/>
    <w:rsid w:val="00C46A2D"/>
  </w:style>
  <w:style w:type="character" w:customStyle="1" w:styleId="a">
    <w:name w:val="a"/>
    <w:basedOn w:val="DefaultParagraphFont"/>
    <w:rsid w:val="0033152A"/>
  </w:style>
  <w:style w:type="character" w:customStyle="1" w:styleId="l6">
    <w:name w:val="l6"/>
    <w:basedOn w:val="DefaultParagraphFont"/>
    <w:rsid w:val="0033152A"/>
  </w:style>
  <w:style w:type="character" w:customStyle="1" w:styleId="do1">
    <w:name w:val="do1"/>
    <w:basedOn w:val="DefaultParagraphFont"/>
    <w:rsid w:val="007D6C4A"/>
    <w:rPr>
      <w:b/>
      <w:bCs/>
      <w:sz w:val="26"/>
      <w:szCs w:val="26"/>
    </w:rPr>
  </w:style>
  <w:style w:type="paragraph" w:customStyle="1" w:styleId="CaracterCaracterCharChar">
    <w:name w:val="Caracter Caracter Char Char"/>
    <w:basedOn w:val="Normal"/>
    <w:rsid w:val="007D6C4A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DB1AB2"/>
    <w:rPr>
      <w:b/>
      <w:bCs/>
    </w:rPr>
  </w:style>
  <w:style w:type="character" w:customStyle="1" w:styleId="translation">
    <w:name w:val="translation"/>
    <w:basedOn w:val="DefaultParagraphFont"/>
    <w:rsid w:val="003D3AC1"/>
  </w:style>
  <w:style w:type="character" w:customStyle="1" w:styleId="Heading4Char">
    <w:name w:val="Heading 4 Char"/>
    <w:basedOn w:val="DefaultParagraphFont"/>
    <w:link w:val="Heading4"/>
    <w:uiPriority w:val="9"/>
    <w:rsid w:val="00D8044B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64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do">
    <w:name w:val="do"/>
    <w:basedOn w:val="DefaultParagraphFont"/>
    <w:rsid w:val="002C2FF3"/>
  </w:style>
  <w:style w:type="character" w:customStyle="1" w:styleId="tpa">
    <w:name w:val="tpa"/>
    <w:basedOn w:val="DefaultParagraphFont"/>
    <w:rsid w:val="00253587"/>
  </w:style>
  <w:style w:type="character" w:customStyle="1" w:styleId="tal">
    <w:name w:val="tal"/>
    <w:basedOn w:val="DefaultParagraphFont"/>
    <w:rsid w:val="00DC57AB"/>
  </w:style>
  <w:style w:type="character" w:customStyle="1" w:styleId="ListParagraphChar">
    <w:name w:val="List Paragraph Char"/>
    <w:aliases w:val="Antes de enumeración Char,Akapit z listą BS Char,Outlines a.b.c. Char,List_Paragraph Char,Multilevel para_II Char,Akapit z lista BS Char,List1 Char,Списък на абзаци Char,List Paragraph11 Char,body 2 Char"/>
    <w:link w:val="ListParagraph"/>
    <w:locked/>
    <w:rsid w:val="00BD3BB8"/>
    <w:rPr>
      <w:rFonts w:ascii="Calibri" w:eastAsia="Calibri" w:hAnsi="Calibri" w:cs="Times New Roman"/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3B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3BB8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D3BB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770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NormalWeb">
    <w:name w:val="Normal (Web)"/>
    <w:basedOn w:val="Normal"/>
    <w:uiPriority w:val="99"/>
    <w:semiHidden/>
    <w:unhideWhenUsed/>
    <w:rsid w:val="00D16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EF2B4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912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0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64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D804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37912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37912"/>
  </w:style>
  <w:style w:type="paragraph" w:styleId="Footer">
    <w:name w:val="footer"/>
    <w:basedOn w:val="Normal"/>
    <w:link w:val="FooterChar"/>
    <w:uiPriority w:val="99"/>
    <w:unhideWhenUsed/>
    <w:rsid w:val="00437912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37912"/>
  </w:style>
  <w:style w:type="paragraph" w:styleId="BalloonText">
    <w:name w:val="Balloon Text"/>
    <w:basedOn w:val="Normal"/>
    <w:link w:val="BalloonTextChar"/>
    <w:uiPriority w:val="99"/>
    <w:semiHidden/>
    <w:unhideWhenUsed/>
    <w:rsid w:val="00437912"/>
    <w:pPr>
      <w:spacing w:after="0" w:line="240" w:lineRule="auto"/>
    </w:pPr>
    <w:rPr>
      <w:rFonts w:ascii="Lucida Grande" w:eastAsiaTheme="minorEastAsia" w:hAnsi="Lucida Grande" w:cstheme="minorBid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912"/>
    <w:rPr>
      <w:rFonts w:ascii="Lucida Grande" w:hAnsi="Lucida Grande"/>
      <w:sz w:val="18"/>
      <w:szCs w:val="18"/>
    </w:rPr>
  </w:style>
  <w:style w:type="paragraph" w:styleId="ListParagraph">
    <w:name w:val="List Paragraph"/>
    <w:aliases w:val="Antes de enumeración,Akapit z listą BS,Outlines a.b.c.,List_Paragraph,Multilevel para_II,Akapit z lista BS,List1,Списък на абзаци,List Paragraph11,body 2"/>
    <w:basedOn w:val="Normal"/>
    <w:link w:val="ListParagraphChar"/>
    <w:uiPriority w:val="34"/>
    <w:qFormat/>
    <w:rsid w:val="006F39F5"/>
    <w:pPr>
      <w:ind w:left="720"/>
      <w:contextualSpacing/>
    </w:pPr>
  </w:style>
  <w:style w:type="character" w:customStyle="1" w:styleId="tal1">
    <w:name w:val="tal1"/>
    <w:basedOn w:val="DefaultParagraphFont"/>
    <w:rsid w:val="00F4142E"/>
  </w:style>
  <w:style w:type="character" w:customStyle="1" w:styleId="al1">
    <w:name w:val="al1"/>
    <w:basedOn w:val="DefaultParagraphFont"/>
    <w:rsid w:val="00F4142E"/>
    <w:rPr>
      <w:b/>
      <w:bCs/>
      <w:color w:val="008F00"/>
    </w:rPr>
  </w:style>
  <w:style w:type="paragraph" w:styleId="PlainText">
    <w:name w:val="Plain Text"/>
    <w:basedOn w:val="Normal"/>
    <w:link w:val="PlainTextChar"/>
    <w:uiPriority w:val="99"/>
    <w:unhideWhenUsed/>
    <w:rsid w:val="003C17C5"/>
    <w:pPr>
      <w:spacing w:after="0" w:line="240" w:lineRule="auto"/>
    </w:pPr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C17C5"/>
    <w:rPr>
      <w:rFonts w:ascii="Consolas" w:eastAsiaTheme="minorHAnsi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70356"/>
    <w:rPr>
      <w:color w:val="0000FF"/>
      <w:u w:val="single"/>
    </w:rPr>
  </w:style>
  <w:style w:type="character" w:customStyle="1" w:styleId="5yl5">
    <w:name w:val="_5yl5"/>
    <w:basedOn w:val="DefaultParagraphFont"/>
    <w:rsid w:val="00C46A2D"/>
  </w:style>
  <w:style w:type="character" w:customStyle="1" w:styleId="a">
    <w:name w:val="a"/>
    <w:basedOn w:val="DefaultParagraphFont"/>
    <w:rsid w:val="0033152A"/>
  </w:style>
  <w:style w:type="character" w:customStyle="1" w:styleId="l6">
    <w:name w:val="l6"/>
    <w:basedOn w:val="DefaultParagraphFont"/>
    <w:rsid w:val="0033152A"/>
  </w:style>
  <w:style w:type="character" w:customStyle="1" w:styleId="do1">
    <w:name w:val="do1"/>
    <w:basedOn w:val="DefaultParagraphFont"/>
    <w:rsid w:val="007D6C4A"/>
    <w:rPr>
      <w:b/>
      <w:bCs/>
      <w:sz w:val="26"/>
      <w:szCs w:val="26"/>
    </w:rPr>
  </w:style>
  <w:style w:type="paragraph" w:customStyle="1" w:styleId="CaracterCaracterCharChar">
    <w:name w:val="Caracter Caracter Char Char"/>
    <w:basedOn w:val="Normal"/>
    <w:rsid w:val="007D6C4A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DB1AB2"/>
    <w:rPr>
      <w:b/>
      <w:bCs/>
    </w:rPr>
  </w:style>
  <w:style w:type="character" w:customStyle="1" w:styleId="translation">
    <w:name w:val="translation"/>
    <w:basedOn w:val="DefaultParagraphFont"/>
    <w:rsid w:val="003D3AC1"/>
  </w:style>
  <w:style w:type="character" w:customStyle="1" w:styleId="Heading4Char">
    <w:name w:val="Heading 4 Char"/>
    <w:basedOn w:val="DefaultParagraphFont"/>
    <w:link w:val="Heading4"/>
    <w:uiPriority w:val="9"/>
    <w:rsid w:val="00D8044B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64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do">
    <w:name w:val="do"/>
    <w:basedOn w:val="DefaultParagraphFont"/>
    <w:rsid w:val="002C2FF3"/>
  </w:style>
  <w:style w:type="character" w:customStyle="1" w:styleId="tpa">
    <w:name w:val="tpa"/>
    <w:basedOn w:val="DefaultParagraphFont"/>
    <w:rsid w:val="00253587"/>
  </w:style>
  <w:style w:type="character" w:customStyle="1" w:styleId="tal">
    <w:name w:val="tal"/>
    <w:basedOn w:val="DefaultParagraphFont"/>
    <w:rsid w:val="00DC57AB"/>
  </w:style>
  <w:style w:type="character" w:customStyle="1" w:styleId="ListParagraphChar">
    <w:name w:val="List Paragraph Char"/>
    <w:aliases w:val="Antes de enumeración Char,Akapit z listą BS Char,Outlines a.b.c. Char,List_Paragraph Char,Multilevel para_II Char,Akapit z lista BS Char,List1 Char,Списък на абзаци Char,List Paragraph11 Char,body 2 Char"/>
    <w:link w:val="ListParagraph"/>
    <w:locked/>
    <w:rsid w:val="00BD3BB8"/>
    <w:rPr>
      <w:rFonts w:ascii="Calibri" w:eastAsia="Calibri" w:hAnsi="Calibri" w:cs="Times New Roman"/>
      <w:sz w:val="22"/>
      <w:szCs w:val="2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3B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3BB8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D3BB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770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NormalWeb">
    <w:name w:val="Normal (Web)"/>
    <w:basedOn w:val="Normal"/>
    <w:uiPriority w:val="99"/>
    <w:semiHidden/>
    <w:unhideWhenUsed/>
    <w:rsid w:val="00D167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EF2B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76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80454204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87604316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1684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61244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nrc.ro/index.php/ro/statistici?id=25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nro.ro/page.aspx?prid=1465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9B693-4B03-4BB9-89B4-DFFF2FFF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1503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iulia.sirbu@cnipmmr.ro</dc:creator>
  <cp:lastModifiedBy>user5</cp:lastModifiedBy>
  <cp:revision>2</cp:revision>
  <cp:lastPrinted>2017-04-25T08:43:00Z</cp:lastPrinted>
  <dcterms:created xsi:type="dcterms:W3CDTF">2018-04-20T08:07:00Z</dcterms:created>
  <dcterms:modified xsi:type="dcterms:W3CDTF">2018-04-20T08:07:00Z</dcterms:modified>
</cp:coreProperties>
</file>