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8" w:rsidRDefault="00C30698" w:rsidP="00F9688A">
      <w:pPr>
        <w:spacing w:before="100" w:beforeAutospacing="1" w:after="100" w:afterAutospacing="1"/>
        <w:ind w:firstLine="720"/>
        <w:jc w:val="right"/>
        <w:rPr>
          <w:b/>
        </w:rPr>
      </w:pPr>
      <w:bookmarkStart w:id="0" w:name="_GoBack"/>
      <w:bookmarkEnd w:id="0"/>
    </w:p>
    <w:p w:rsidR="00C30698" w:rsidRPr="00F9688A" w:rsidRDefault="00C30698" w:rsidP="00F9688A">
      <w:pPr>
        <w:spacing w:before="100" w:beforeAutospacing="1" w:after="100" w:afterAutospacing="1"/>
        <w:ind w:firstLine="720"/>
        <w:jc w:val="right"/>
        <w:rPr>
          <w:b/>
        </w:rPr>
      </w:pPr>
      <w:r w:rsidRPr="00F9688A">
        <w:rPr>
          <w:b/>
        </w:rPr>
        <w:t xml:space="preserve">ANEXĂ </w:t>
      </w:r>
      <w:r>
        <w:rPr>
          <w:b/>
        </w:rPr>
        <w:t xml:space="preserve">la </w:t>
      </w:r>
      <w:r w:rsidRPr="00F9688A">
        <w:rPr>
          <w:b/>
        </w:rPr>
        <w:t>HOTĂRÂREA NR</w:t>
      </w:r>
      <w:r w:rsidRPr="007F384D">
        <w:rPr>
          <w:b/>
        </w:rPr>
        <w:t>.</w:t>
      </w:r>
      <w:r>
        <w:rPr>
          <w:b/>
        </w:rPr>
        <w:t xml:space="preserve"> 7</w:t>
      </w:r>
      <w:r w:rsidRPr="007F384D">
        <w:rPr>
          <w:b/>
        </w:rPr>
        <w:t>/</w:t>
      </w:r>
      <w:r>
        <w:rPr>
          <w:b/>
        </w:rPr>
        <w:t>19.02.2021</w:t>
      </w:r>
    </w:p>
    <w:p w:rsidR="00C30698" w:rsidRDefault="00C30698" w:rsidP="005A74A6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A05DBF">
        <w:rPr>
          <w:b/>
          <w:sz w:val="26"/>
          <w:szCs w:val="26"/>
        </w:rPr>
        <w:t>Scenarii propuse unită</w:t>
      </w:r>
      <w:r w:rsidRPr="00A05DBF">
        <w:rPr>
          <w:rFonts w:ascii="Tahoma" w:hAnsi="Tahoma" w:cs="Tahoma"/>
          <w:b/>
          <w:sz w:val="26"/>
          <w:szCs w:val="26"/>
        </w:rPr>
        <w:t>ț</w:t>
      </w:r>
      <w:r w:rsidRPr="00A05DBF">
        <w:rPr>
          <w:b/>
          <w:sz w:val="26"/>
          <w:szCs w:val="26"/>
        </w:rPr>
        <w:t xml:space="preserve">ilor </w:t>
      </w:r>
      <w:r w:rsidRPr="00A05DBF">
        <w:rPr>
          <w:rFonts w:ascii="Tahoma" w:hAnsi="Tahoma" w:cs="Tahoma"/>
          <w:b/>
          <w:sz w:val="26"/>
          <w:szCs w:val="26"/>
        </w:rPr>
        <w:t>ș</w:t>
      </w:r>
      <w:r w:rsidRPr="00A05DBF">
        <w:rPr>
          <w:b/>
          <w:sz w:val="26"/>
          <w:szCs w:val="26"/>
        </w:rPr>
        <w:t>colare pe baza ratei de inciden</w:t>
      </w:r>
      <w:r w:rsidRPr="00A05DBF">
        <w:rPr>
          <w:rFonts w:ascii="Tahoma" w:hAnsi="Tahoma" w:cs="Tahoma"/>
          <w:b/>
          <w:sz w:val="26"/>
          <w:szCs w:val="26"/>
        </w:rPr>
        <w:t>ț</w:t>
      </w:r>
      <w:r w:rsidRPr="00A05DBF">
        <w:rPr>
          <w:b/>
          <w:sz w:val="26"/>
          <w:szCs w:val="26"/>
        </w:rPr>
        <w:t xml:space="preserve">ă în </w:t>
      </w:r>
      <w:r>
        <w:rPr>
          <w:b/>
          <w:sz w:val="26"/>
          <w:szCs w:val="26"/>
        </w:rPr>
        <w:t>l</w:t>
      </w:r>
      <w:r w:rsidRPr="00A05DBF">
        <w:rPr>
          <w:b/>
          <w:sz w:val="26"/>
          <w:szCs w:val="26"/>
        </w:rPr>
        <w:t>ocalită</w:t>
      </w:r>
      <w:r w:rsidRPr="00A05DBF">
        <w:rPr>
          <w:rFonts w:ascii="Tahoma" w:hAnsi="Tahoma" w:cs="Tahoma"/>
          <w:b/>
          <w:sz w:val="26"/>
          <w:szCs w:val="26"/>
        </w:rPr>
        <w:t>ț</w:t>
      </w:r>
      <w:r w:rsidRPr="00A05DBF">
        <w:rPr>
          <w:b/>
          <w:sz w:val="26"/>
          <w:szCs w:val="26"/>
        </w:rPr>
        <w:t>ile Jude</w:t>
      </w:r>
      <w:r w:rsidRPr="00A05DBF">
        <w:rPr>
          <w:rFonts w:ascii="Tahoma" w:hAnsi="Tahoma" w:cs="Tahoma"/>
          <w:b/>
          <w:sz w:val="26"/>
          <w:szCs w:val="26"/>
        </w:rPr>
        <w:t>ț</w:t>
      </w:r>
      <w:r w:rsidRPr="00A05DBF">
        <w:rPr>
          <w:b/>
          <w:sz w:val="26"/>
          <w:szCs w:val="26"/>
        </w:rPr>
        <w:t xml:space="preserve">ului Harghita, </w:t>
      </w:r>
    </w:p>
    <w:p w:rsidR="00C30698" w:rsidRPr="00A05DBF" w:rsidRDefault="00C30698" w:rsidP="005A74A6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A05DBF">
        <w:rPr>
          <w:b/>
          <w:sz w:val="26"/>
          <w:szCs w:val="26"/>
        </w:rPr>
        <w:t>avizate de către Inspectoratul Şcolar Judeţean Harghita şi de către Direcţia de Sănătate Publică Harghita</w:t>
      </w:r>
    </w:p>
    <w:p w:rsidR="00C30698" w:rsidRDefault="00C30698" w:rsidP="00425D80">
      <w:pPr>
        <w:spacing w:line="360" w:lineRule="auto"/>
        <w:ind w:firstLine="720"/>
        <w:jc w:val="both"/>
        <w:rPr>
          <w:sz w:val="25"/>
          <w:szCs w:val="25"/>
        </w:rPr>
      </w:pPr>
    </w:p>
    <w:p w:rsidR="00C30698" w:rsidRPr="00FD2176" w:rsidRDefault="00C30698" w:rsidP="00425D80">
      <w:pPr>
        <w:spacing w:line="360" w:lineRule="auto"/>
        <w:ind w:firstLine="720"/>
        <w:jc w:val="both"/>
        <w:rPr>
          <w:sz w:val="25"/>
          <w:szCs w:val="25"/>
        </w:rPr>
      </w:pPr>
      <w:r w:rsidRPr="00FD2176">
        <w:rPr>
          <w:sz w:val="25"/>
          <w:szCs w:val="25"/>
        </w:rPr>
        <w:t>Cele 423 de unită</w:t>
      </w:r>
      <w:r w:rsidRPr="00FD2176">
        <w:rPr>
          <w:rFonts w:ascii="Tahoma" w:hAnsi="Tahoma" w:cs="Tahoma"/>
          <w:sz w:val="25"/>
          <w:szCs w:val="25"/>
        </w:rPr>
        <w:t>ț</w:t>
      </w:r>
      <w:r w:rsidRPr="00FD2176">
        <w:rPr>
          <w:sz w:val="25"/>
          <w:szCs w:val="25"/>
        </w:rPr>
        <w:t>i de învă</w:t>
      </w:r>
      <w:r w:rsidRPr="00FD2176">
        <w:rPr>
          <w:rFonts w:ascii="Tahoma" w:hAnsi="Tahoma" w:cs="Tahoma"/>
          <w:sz w:val="25"/>
          <w:szCs w:val="25"/>
        </w:rPr>
        <w:t>ț</w:t>
      </w:r>
      <w:r w:rsidRPr="00FD2176">
        <w:rPr>
          <w:sz w:val="25"/>
          <w:szCs w:val="25"/>
        </w:rPr>
        <w:t>ământ din Jude</w:t>
      </w:r>
      <w:r w:rsidRPr="00FD2176">
        <w:rPr>
          <w:rFonts w:ascii="Tahoma" w:hAnsi="Tahoma" w:cs="Tahoma"/>
          <w:sz w:val="25"/>
          <w:szCs w:val="25"/>
        </w:rPr>
        <w:t>ț</w:t>
      </w:r>
      <w:r w:rsidRPr="00FD2176">
        <w:rPr>
          <w:sz w:val="25"/>
          <w:szCs w:val="25"/>
        </w:rPr>
        <w:t>ul Harghita vor func</w:t>
      </w:r>
      <w:r w:rsidRPr="00FD2176">
        <w:rPr>
          <w:rFonts w:ascii="Tahoma" w:hAnsi="Tahoma" w:cs="Tahoma"/>
          <w:sz w:val="25"/>
          <w:szCs w:val="25"/>
        </w:rPr>
        <w:t>ț</w:t>
      </w:r>
      <w:r w:rsidRPr="00FD2176">
        <w:rPr>
          <w:sz w:val="25"/>
          <w:szCs w:val="25"/>
        </w:rPr>
        <w:t>iona astfel:</w:t>
      </w:r>
    </w:p>
    <w:p w:rsidR="00C30698" w:rsidRPr="00FD2176" w:rsidRDefault="00C30698" w:rsidP="004F203C">
      <w:pPr>
        <w:spacing w:line="360" w:lineRule="auto"/>
        <w:ind w:firstLine="720"/>
        <w:jc w:val="both"/>
        <w:rPr>
          <w:sz w:val="25"/>
          <w:szCs w:val="25"/>
        </w:rPr>
      </w:pPr>
      <w:r w:rsidRPr="00FD2176">
        <w:rPr>
          <w:sz w:val="25"/>
          <w:szCs w:val="25"/>
        </w:rPr>
        <w:t xml:space="preserve">- 130 cu personalitate juridică (PJ): din care </w:t>
      </w:r>
      <w:r w:rsidRPr="00FD2176">
        <w:rPr>
          <w:b/>
          <w:sz w:val="25"/>
          <w:szCs w:val="25"/>
        </w:rPr>
        <w:t>110</w:t>
      </w:r>
      <w:r w:rsidRPr="00FD2176">
        <w:rPr>
          <w:sz w:val="25"/>
          <w:szCs w:val="25"/>
        </w:rPr>
        <w:t xml:space="preserve"> vor aplica scenariul 1, </w:t>
      </w:r>
      <w:r w:rsidRPr="00FD2176">
        <w:rPr>
          <w:b/>
          <w:sz w:val="25"/>
          <w:szCs w:val="25"/>
        </w:rPr>
        <w:t xml:space="preserve">19 </w:t>
      </w:r>
      <w:r w:rsidRPr="00FD2176">
        <w:rPr>
          <w:sz w:val="25"/>
          <w:szCs w:val="25"/>
        </w:rPr>
        <w:t xml:space="preserve">scenariul 2, </w:t>
      </w:r>
      <w:r w:rsidRPr="00FD2176">
        <w:rPr>
          <w:b/>
          <w:sz w:val="25"/>
          <w:szCs w:val="25"/>
        </w:rPr>
        <w:t>0</w:t>
      </w:r>
      <w:r w:rsidRPr="00FD2176">
        <w:rPr>
          <w:sz w:val="25"/>
          <w:szCs w:val="25"/>
        </w:rPr>
        <w:t xml:space="preserve"> scenariul </w:t>
      </w:r>
      <w:r w:rsidRPr="00E3731E">
        <w:rPr>
          <w:sz w:val="25"/>
          <w:szCs w:val="25"/>
        </w:rPr>
        <w:t>3</w:t>
      </w:r>
      <w:r w:rsidRPr="00FD2176">
        <w:rPr>
          <w:b/>
          <w:sz w:val="25"/>
          <w:szCs w:val="25"/>
        </w:rPr>
        <w:t xml:space="preserve">, </w:t>
      </w:r>
      <w:r w:rsidRPr="00FD2176">
        <w:rPr>
          <w:rFonts w:ascii="Tahoma" w:hAnsi="Tahoma" w:cs="Tahoma"/>
          <w:b/>
          <w:sz w:val="25"/>
          <w:szCs w:val="25"/>
        </w:rPr>
        <w:t>ș</w:t>
      </w:r>
      <w:r w:rsidRPr="00FD2176">
        <w:rPr>
          <w:b/>
          <w:sz w:val="25"/>
          <w:szCs w:val="25"/>
        </w:rPr>
        <w:t xml:space="preserve">i 1 </w:t>
      </w:r>
      <w:r w:rsidRPr="00FD2176">
        <w:rPr>
          <w:sz w:val="25"/>
          <w:szCs w:val="25"/>
        </w:rPr>
        <w:t>unitate va func</w:t>
      </w:r>
      <w:r w:rsidRPr="00FD2176">
        <w:rPr>
          <w:rFonts w:ascii="Tahoma" w:hAnsi="Tahoma" w:cs="Tahoma"/>
          <w:sz w:val="25"/>
          <w:szCs w:val="25"/>
        </w:rPr>
        <w:t>ț</w:t>
      </w:r>
      <w:r w:rsidRPr="00FD2176">
        <w:rPr>
          <w:sz w:val="25"/>
          <w:szCs w:val="25"/>
        </w:rPr>
        <w:t xml:space="preserve">iona cu </w:t>
      </w:r>
      <w:r w:rsidRPr="00FD2176">
        <w:rPr>
          <w:b/>
          <w:sz w:val="25"/>
          <w:szCs w:val="25"/>
        </w:rPr>
        <w:t>predare online</w:t>
      </w:r>
      <w:r w:rsidRPr="00FD2176">
        <w:rPr>
          <w:sz w:val="25"/>
          <w:szCs w:val="25"/>
        </w:rPr>
        <w:t xml:space="preserve"> (Art. 3/2);</w:t>
      </w:r>
    </w:p>
    <w:p w:rsidR="00C30698" w:rsidRDefault="00C30698" w:rsidP="004F203C">
      <w:pPr>
        <w:spacing w:line="360" w:lineRule="auto"/>
        <w:ind w:firstLine="720"/>
        <w:jc w:val="both"/>
        <w:rPr>
          <w:sz w:val="25"/>
          <w:szCs w:val="25"/>
        </w:rPr>
      </w:pPr>
      <w:r w:rsidRPr="00FD2176">
        <w:rPr>
          <w:sz w:val="25"/>
          <w:szCs w:val="25"/>
        </w:rPr>
        <w:t xml:space="preserve">- 293 unităţi arondate (AR): din care </w:t>
      </w:r>
      <w:r w:rsidRPr="00FD2176">
        <w:rPr>
          <w:b/>
          <w:sz w:val="25"/>
          <w:szCs w:val="25"/>
        </w:rPr>
        <w:t xml:space="preserve">256 </w:t>
      </w:r>
      <w:r w:rsidRPr="00FD2176">
        <w:rPr>
          <w:sz w:val="25"/>
          <w:szCs w:val="25"/>
        </w:rPr>
        <w:t xml:space="preserve">vor aplica scenariul 1, </w:t>
      </w:r>
      <w:r w:rsidRPr="00FD2176">
        <w:rPr>
          <w:b/>
          <w:sz w:val="25"/>
          <w:szCs w:val="25"/>
        </w:rPr>
        <w:t xml:space="preserve">37 </w:t>
      </w:r>
      <w:r w:rsidRPr="00FD2176">
        <w:rPr>
          <w:sz w:val="25"/>
          <w:szCs w:val="25"/>
        </w:rPr>
        <w:t xml:space="preserve">scenariul 2 </w:t>
      </w:r>
      <w:r w:rsidRPr="00FD2176">
        <w:rPr>
          <w:rFonts w:ascii="Tahoma" w:hAnsi="Tahoma" w:cs="Tahoma"/>
          <w:sz w:val="25"/>
          <w:szCs w:val="25"/>
        </w:rPr>
        <w:t>ș</w:t>
      </w:r>
      <w:r w:rsidRPr="00FD2176">
        <w:rPr>
          <w:sz w:val="25"/>
          <w:szCs w:val="25"/>
        </w:rPr>
        <w:t xml:space="preserve">i </w:t>
      </w:r>
      <w:r w:rsidRPr="00FD2176">
        <w:rPr>
          <w:b/>
          <w:sz w:val="25"/>
          <w:szCs w:val="25"/>
        </w:rPr>
        <w:t xml:space="preserve">0 </w:t>
      </w:r>
      <w:r w:rsidRPr="00FD2176">
        <w:rPr>
          <w:sz w:val="25"/>
          <w:szCs w:val="25"/>
        </w:rPr>
        <w:t>scenariul 3;</w:t>
      </w:r>
    </w:p>
    <w:p w:rsidR="00C30698" w:rsidRDefault="00C30698" w:rsidP="007A0D2A">
      <w:pPr>
        <w:pStyle w:val="Default"/>
        <w:jc w:val="both"/>
        <w:rPr>
          <w:rFonts w:ascii="Arial" w:hAnsi="Arial" w:cs="Arial"/>
          <w:sz w:val="22"/>
          <w:szCs w:val="23"/>
          <w:lang w:val="ro-RO"/>
        </w:rPr>
      </w:pPr>
      <w:r w:rsidRPr="00425D80">
        <w:rPr>
          <w:rFonts w:ascii="Arial" w:hAnsi="Arial" w:cs="Arial"/>
          <w:b/>
          <w:sz w:val="22"/>
          <w:szCs w:val="23"/>
          <w:lang w:val="ro-RO"/>
        </w:rPr>
        <w:t>Scenariul 1:</w:t>
      </w:r>
      <w:r w:rsidRPr="00425D80">
        <w:rPr>
          <w:rFonts w:ascii="Arial" w:hAnsi="Arial" w:cs="Arial"/>
          <w:sz w:val="22"/>
          <w:szCs w:val="23"/>
          <w:lang w:val="ro-RO"/>
        </w:rPr>
        <w:t xml:space="preserve"> </w:t>
      </w:r>
    </w:p>
    <w:p w:rsidR="00C30698" w:rsidRPr="00425D80" w:rsidRDefault="00C30698" w:rsidP="007A0D2A">
      <w:pPr>
        <w:pStyle w:val="Default"/>
        <w:jc w:val="both"/>
        <w:rPr>
          <w:rFonts w:ascii="Arial" w:hAnsi="Arial" w:cs="Arial"/>
          <w:sz w:val="22"/>
          <w:szCs w:val="23"/>
          <w:lang w:val="ro-RO"/>
        </w:rPr>
      </w:pPr>
      <w:r w:rsidRPr="00425D80">
        <w:rPr>
          <w:rFonts w:ascii="Arial" w:hAnsi="Arial" w:cs="Arial"/>
          <w:sz w:val="22"/>
          <w:szCs w:val="23"/>
          <w:lang w:val="ro-RO"/>
        </w:rPr>
        <w:t xml:space="preserve">Participarea zilnică a tuturor preşcolarilor şi elevilor în unităţile de învăţământ, cu respectarea şi aplicare tuturor normelor de protecţie </w:t>
      </w:r>
    </w:p>
    <w:p w:rsidR="00C30698" w:rsidRPr="00425D80" w:rsidRDefault="00C30698" w:rsidP="007A0D2A">
      <w:pPr>
        <w:pStyle w:val="Default"/>
        <w:jc w:val="both"/>
        <w:rPr>
          <w:rFonts w:ascii="Arial" w:hAnsi="Arial" w:cs="Arial"/>
          <w:sz w:val="22"/>
          <w:szCs w:val="23"/>
          <w:lang w:val="ro-RO"/>
        </w:rPr>
      </w:pPr>
      <w:r w:rsidRPr="00425D80">
        <w:rPr>
          <w:rFonts w:ascii="Arial" w:hAnsi="Arial" w:cs="Arial"/>
          <w:b/>
          <w:sz w:val="22"/>
          <w:szCs w:val="23"/>
          <w:lang w:val="ro-RO"/>
        </w:rPr>
        <w:t>Scenariul 2:</w:t>
      </w:r>
      <w:r w:rsidRPr="00425D80">
        <w:rPr>
          <w:rFonts w:ascii="Arial" w:hAnsi="Arial" w:cs="Arial"/>
          <w:sz w:val="22"/>
          <w:szCs w:val="23"/>
          <w:lang w:val="ro-RO"/>
        </w:rPr>
        <w:t xml:space="preserve"> </w:t>
      </w:r>
    </w:p>
    <w:p w:rsidR="00C30698" w:rsidRPr="00425D80" w:rsidRDefault="00C30698" w:rsidP="007A0D2A">
      <w:pPr>
        <w:pStyle w:val="Default"/>
        <w:jc w:val="both"/>
        <w:rPr>
          <w:rFonts w:ascii="Arial" w:hAnsi="Arial" w:cs="Arial"/>
          <w:sz w:val="22"/>
          <w:szCs w:val="23"/>
          <w:lang w:val="ro-RO"/>
        </w:rPr>
      </w:pPr>
      <w:r w:rsidRPr="00425D80">
        <w:rPr>
          <w:rFonts w:ascii="Arial" w:hAnsi="Arial" w:cs="Arial"/>
          <w:sz w:val="22"/>
          <w:szCs w:val="23"/>
          <w:lang w:val="ro-RO"/>
        </w:rPr>
        <w:t>a) Participarea zilnică, cu prezen</w:t>
      </w:r>
      <w:r w:rsidRPr="00425D80">
        <w:rPr>
          <w:rFonts w:ascii="Tahoma" w:hAnsi="Tahoma" w:cs="Tahoma"/>
          <w:sz w:val="22"/>
          <w:szCs w:val="23"/>
          <w:lang w:val="ro-RO"/>
        </w:rPr>
        <w:t>ț</w:t>
      </w:r>
      <w:r w:rsidRPr="00425D80">
        <w:rPr>
          <w:rFonts w:ascii="Arial" w:hAnsi="Arial" w:cs="Arial"/>
          <w:sz w:val="22"/>
          <w:szCs w:val="23"/>
          <w:lang w:val="ro-RO"/>
        </w:rPr>
        <w:t>ă fizică în unită</w:t>
      </w:r>
      <w:r w:rsidRPr="00425D80">
        <w:rPr>
          <w:rFonts w:ascii="Tahoma" w:hAnsi="Tahoma" w:cs="Tahoma"/>
          <w:sz w:val="22"/>
          <w:szCs w:val="23"/>
          <w:lang w:val="ro-RO"/>
        </w:rPr>
        <w:t>ț</w:t>
      </w:r>
      <w:r w:rsidRPr="00425D80">
        <w:rPr>
          <w:rFonts w:ascii="Arial" w:hAnsi="Arial" w:cs="Arial"/>
          <w:sz w:val="22"/>
          <w:szCs w:val="23"/>
          <w:lang w:val="ro-RO"/>
        </w:rPr>
        <w:t>ile de învă</w:t>
      </w:r>
      <w:r w:rsidRPr="00425D80">
        <w:rPr>
          <w:rFonts w:ascii="Tahoma" w:hAnsi="Tahoma" w:cs="Tahoma"/>
          <w:sz w:val="22"/>
          <w:szCs w:val="23"/>
          <w:lang w:val="ro-RO"/>
        </w:rPr>
        <w:t>ț</w:t>
      </w:r>
      <w:r w:rsidRPr="00425D80">
        <w:rPr>
          <w:rFonts w:ascii="Arial" w:hAnsi="Arial" w:cs="Arial"/>
          <w:sz w:val="22"/>
          <w:szCs w:val="23"/>
          <w:lang w:val="ro-RO"/>
        </w:rPr>
        <w:t xml:space="preserve">ământ a tuturor preşcolarilor şi elevilor din învăţământul primar, a elevilor din clasele a VIII-a şi a XII-a, a XIII-a, </w:t>
      </w:r>
      <w:r w:rsidRPr="00425D80">
        <w:rPr>
          <w:rFonts w:ascii="Tahoma" w:hAnsi="Tahoma" w:cs="Tahoma"/>
          <w:sz w:val="22"/>
          <w:szCs w:val="23"/>
          <w:lang w:val="ro-RO"/>
        </w:rPr>
        <w:t>ș</w:t>
      </w:r>
      <w:r w:rsidRPr="00425D80">
        <w:rPr>
          <w:rFonts w:ascii="Arial" w:hAnsi="Arial" w:cs="Arial"/>
          <w:sz w:val="22"/>
          <w:szCs w:val="23"/>
          <w:lang w:val="ro-RO"/>
        </w:rPr>
        <w:t>i a celor din anii terminali din învă</w:t>
      </w:r>
      <w:r w:rsidRPr="00425D80">
        <w:rPr>
          <w:rFonts w:ascii="Tahoma" w:hAnsi="Tahoma" w:cs="Tahoma"/>
          <w:sz w:val="22"/>
          <w:szCs w:val="23"/>
          <w:lang w:val="ro-RO"/>
        </w:rPr>
        <w:t>ț</w:t>
      </w:r>
      <w:r w:rsidRPr="00425D80">
        <w:rPr>
          <w:rFonts w:ascii="Arial" w:hAnsi="Arial" w:cs="Arial"/>
          <w:sz w:val="22"/>
          <w:szCs w:val="23"/>
          <w:lang w:val="ro-RO"/>
        </w:rPr>
        <w:t xml:space="preserve">ământul profesional </w:t>
      </w:r>
      <w:r w:rsidRPr="00425D80">
        <w:rPr>
          <w:rFonts w:ascii="Tahoma" w:hAnsi="Tahoma" w:cs="Tahoma"/>
          <w:sz w:val="22"/>
          <w:szCs w:val="23"/>
          <w:lang w:val="ro-RO"/>
        </w:rPr>
        <w:t>ș</w:t>
      </w:r>
      <w:r w:rsidRPr="00425D80">
        <w:rPr>
          <w:rFonts w:ascii="Arial" w:hAnsi="Arial" w:cs="Arial"/>
          <w:sz w:val="22"/>
          <w:szCs w:val="23"/>
          <w:lang w:val="ro-RO"/>
        </w:rPr>
        <w:t xml:space="preserve">i postliceal, cu respectarea şi aplicarea tuturor normelor protecţie </w:t>
      </w:r>
    </w:p>
    <w:p w:rsidR="00C30698" w:rsidRPr="00425D80" w:rsidRDefault="00C30698" w:rsidP="007A0D2A">
      <w:pPr>
        <w:autoSpaceDE w:val="0"/>
        <w:autoSpaceDN w:val="0"/>
        <w:adjustRightInd w:val="0"/>
        <w:jc w:val="both"/>
        <w:rPr>
          <w:color w:val="000000"/>
          <w:sz w:val="22"/>
          <w:szCs w:val="23"/>
          <w:lang w:eastAsia="en-US"/>
        </w:rPr>
      </w:pPr>
      <w:r w:rsidRPr="00425D80">
        <w:rPr>
          <w:color w:val="000000"/>
          <w:sz w:val="22"/>
          <w:szCs w:val="23"/>
          <w:lang w:eastAsia="en-US"/>
        </w:rPr>
        <w:t xml:space="preserve">b) Participarea zilnică, în sistem on line a elevilor din celelalte clase/ani de studiu </w:t>
      </w:r>
    </w:p>
    <w:p w:rsidR="00C30698" w:rsidRPr="00425D80" w:rsidRDefault="00C30698" w:rsidP="007A0D2A">
      <w:pPr>
        <w:pStyle w:val="Default"/>
        <w:jc w:val="both"/>
        <w:rPr>
          <w:rFonts w:ascii="Arial" w:hAnsi="Arial" w:cs="Arial"/>
          <w:sz w:val="22"/>
          <w:szCs w:val="23"/>
          <w:lang w:val="ro-RO"/>
        </w:rPr>
      </w:pPr>
      <w:r w:rsidRPr="00425D80">
        <w:rPr>
          <w:rFonts w:ascii="Arial" w:hAnsi="Arial" w:cs="Arial"/>
          <w:b/>
          <w:sz w:val="22"/>
          <w:szCs w:val="23"/>
          <w:lang w:val="ro-RO"/>
        </w:rPr>
        <w:t>Scenariul 3:</w:t>
      </w:r>
      <w:r w:rsidRPr="00425D80">
        <w:rPr>
          <w:rFonts w:ascii="Arial" w:hAnsi="Arial" w:cs="Arial"/>
          <w:sz w:val="22"/>
          <w:szCs w:val="23"/>
          <w:lang w:val="ro-RO"/>
        </w:rPr>
        <w:t xml:space="preserve"> </w:t>
      </w:r>
    </w:p>
    <w:p w:rsidR="00C30698" w:rsidRPr="00EC0F1F" w:rsidRDefault="00C30698" w:rsidP="007A0D2A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EC0F1F">
        <w:rPr>
          <w:rFonts w:ascii="Arial" w:hAnsi="Arial" w:cs="Arial"/>
          <w:sz w:val="22"/>
          <w:szCs w:val="22"/>
          <w:lang w:val="ro-RO"/>
        </w:rPr>
        <w:t xml:space="preserve">a) Participarea zilnică a tuturor preşcolarilor şi elevilor din învăţământul primar </w:t>
      </w:r>
    </w:p>
    <w:p w:rsidR="00C30698" w:rsidRPr="00EC0F1F" w:rsidRDefault="00C30698" w:rsidP="007A0D2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C0F1F">
        <w:rPr>
          <w:color w:val="000000"/>
          <w:sz w:val="22"/>
          <w:szCs w:val="22"/>
          <w:lang w:eastAsia="en-US"/>
        </w:rPr>
        <w:t>b) Participarea zilnică, în sistem on line a elevilor din celelalte clase/ani de studiu</w:t>
      </w:r>
    </w:p>
    <w:p w:rsidR="00C30698" w:rsidRPr="00EC0F1F" w:rsidRDefault="00C30698" w:rsidP="00EC0F1F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EC0F1F">
        <w:rPr>
          <w:b/>
          <w:color w:val="000000"/>
          <w:sz w:val="22"/>
          <w:szCs w:val="22"/>
          <w:lang w:eastAsia="en-US"/>
        </w:rPr>
        <w:t>Ordin Comun ME-MS nr. 3235/93/2021 -  Art. 3, alin. 2.:</w:t>
      </w:r>
      <w:r w:rsidRPr="00EC0F1F">
        <w:rPr>
          <w:color w:val="000000"/>
          <w:sz w:val="22"/>
          <w:szCs w:val="22"/>
          <w:lang w:eastAsia="en-US"/>
        </w:rPr>
        <w:t xml:space="preserve"> </w:t>
      </w:r>
      <w:r w:rsidRPr="00EC0F1F">
        <w:rPr>
          <w:sz w:val="22"/>
          <w:szCs w:val="22"/>
          <w:lang w:val="hu-HU" w:eastAsia="en-US"/>
        </w:rPr>
        <w:t>În situa</w:t>
      </w:r>
      <w:r w:rsidRPr="00EC0F1F">
        <w:rPr>
          <w:rFonts w:ascii="Tahoma" w:hAnsi="Tahoma" w:cs="Tahoma"/>
          <w:sz w:val="22"/>
          <w:szCs w:val="22"/>
          <w:lang w:val="hu-HU" w:eastAsia="en-US"/>
        </w:rPr>
        <w:t>ț</w:t>
      </w:r>
      <w:r w:rsidRPr="00EC0F1F">
        <w:rPr>
          <w:sz w:val="22"/>
          <w:szCs w:val="22"/>
          <w:lang w:val="hu-HU" w:eastAsia="en-US"/>
        </w:rPr>
        <w:t xml:space="preserve">ii justificate de infrastructură </w:t>
      </w:r>
      <w:r w:rsidRPr="00EC0F1F">
        <w:rPr>
          <w:rFonts w:ascii="Tahoma" w:hAnsi="Tahoma" w:cs="Tahoma"/>
          <w:sz w:val="22"/>
          <w:szCs w:val="22"/>
          <w:lang w:val="hu-HU" w:eastAsia="en-US"/>
        </w:rPr>
        <w:t>ș</w:t>
      </w:r>
      <w:r w:rsidRPr="00EC0F1F">
        <w:rPr>
          <w:sz w:val="22"/>
          <w:szCs w:val="22"/>
          <w:lang w:val="hu-HU" w:eastAsia="en-US"/>
        </w:rPr>
        <w:t>i resursele existente, unită</w:t>
      </w:r>
      <w:r w:rsidRPr="00EC0F1F">
        <w:rPr>
          <w:rFonts w:ascii="Tahoma" w:hAnsi="Tahoma" w:cs="Tahoma"/>
          <w:sz w:val="22"/>
          <w:szCs w:val="22"/>
          <w:lang w:val="hu-HU" w:eastAsia="en-US"/>
        </w:rPr>
        <w:t>ț</w:t>
      </w:r>
      <w:r w:rsidRPr="00EC0F1F">
        <w:rPr>
          <w:sz w:val="22"/>
          <w:szCs w:val="22"/>
          <w:lang w:val="hu-HU" w:eastAsia="en-US"/>
        </w:rPr>
        <w:t>ile de învă</w:t>
      </w:r>
      <w:r w:rsidRPr="00EC0F1F">
        <w:rPr>
          <w:rFonts w:ascii="Tahoma" w:hAnsi="Tahoma" w:cs="Tahoma"/>
          <w:sz w:val="22"/>
          <w:szCs w:val="22"/>
          <w:lang w:val="hu-HU" w:eastAsia="en-US"/>
        </w:rPr>
        <w:t>ț</w:t>
      </w:r>
      <w:r w:rsidRPr="00EC0F1F">
        <w:rPr>
          <w:sz w:val="22"/>
          <w:szCs w:val="22"/>
          <w:lang w:val="hu-HU" w:eastAsia="en-US"/>
        </w:rPr>
        <w:t>ământ/unită</w:t>
      </w:r>
      <w:r w:rsidRPr="00EC0F1F">
        <w:rPr>
          <w:rFonts w:ascii="Tahoma" w:hAnsi="Tahoma" w:cs="Tahoma"/>
          <w:sz w:val="22"/>
          <w:szCs w:val="22"/>
          <w:lang w:val="hu-HU" w:eastAsia="en-US"/>
        </w:rPr>
        <w:t>ț</w:t>
      </w:r>
      <w:r w:rsidRPr="00EC0F1F">
        <w:rPr>
          <w:sz w:val="22"/>
          <w:szCs w:val="22"/>
          <w:lang w:val="hu-HU" w:eastAsia="en-US"/>
        </w:rPr>
        <w:t>ile conexe pot desfă</w:t>
      </w:r>
      <w:r w:rsidRPr="00EC0F1F">
        <w:rPr>
          <w:rFonts w:ascii="Tahoma" w:hAnsi="Tahoma" w:cs="Tahoma"/>
          <w:sz w:val="22"/>
          <w:szCs w:val="22"/>
          <w:lang w:val="hu-HU" w:eastAsia="en-US"/>
        </w:rPr>
        <w:t>ș</w:t>
      </w:r>
      <w:r w:rsidRPr="00EC0F1F">
        <w:rPr>
          <w:sz w:val="22"/>
          <w:szCs w:val="22"/>
          <w:lang w:val="hu-HU" w:eastAsia="en-US"/>
        </w:rPr>
        <w:t>ura activită</w:t>
      </w:r>
      <w:r w:rsidRPr="00EC0F1F">
        <w:rPr>
          <w:rFonts w:ascii="Tahoma" w:hAnsi="Tahoma" w:cs="Tahoma"/>
          <w:sz w:val="22"/>
          <w:szCs w:val="22"/>
          <w:lang w:val="hu-HU" w:eastAsia="en-US"/>
        </w:rPr>
        <w:t>ț</w:t>
      </w:r>
      <w:r w:rsidRPr="00EC0F1F">
        <w:rPr>
          <w:sz w:val="22"/>
          <w:szCs w:val="22"/>
          <w:lang w:val="hu-HU" w:eastAsia="en-US"/>
        </w:rPr>
        <w:t>i didactice în sistem online cu aprobarea ISJ/ISMB.</w:t>
      </w:r>
    </w:p>
    <w:p w:rsidR="00C30698" w:rsidRPr="007A0D2A" w:rsidRDefault="00C30698" w:rsidP="007A0D2A">
      <w:pPr>
        <w:autoSpaceDE w:val="0"/>
        <w:autoSpaceDN w:val="0"/>
        <w:adjustRightInd w:val="0"/>
        <w:jc w:val="both"/>
        <w:rPr>
          <w:color w:val="000000"/>
          <w:sz w:val="20"/>
          <w:szCs w:val="23"/>
          <w:lang w:val="hu-HU" w:eastAsia="en-US"/>
        </w:rPr>
      </w:pPr>
      <w:r w:rsidRPr="007A0D2A">
        <w:rPr>
          <w:color w:val="000000"/>
          <w:sz w:val="20"/>
          <w:szCs w:val="23"/>
          <w:lang w:val="hu-HU" w:eastAsia="en-US"/>
        </w:rPr>
        <w:t xml:space="preserve"> 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1275"/>
        <w:gridCol w:w="1134"/>
        <w:gridCol w:w="3119"/>
        <w:gridCol w:w="709"/>
        <w:gridCol w:w="1417"/>
      </w:tblGrid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996810" w:rsidRDefault="00C30698" w:rsidP="00B77CD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996810" w:rsidRDefault="00C30698" w:rsidP="00B77C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996810" w:rsidRDefault="00C30698" w:rsidP="00B77C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996810" w:rsidRDefault="00C30698" w:rsidP="00B77C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996810" w:rsidRDefault="00C30698" w:rsidP="00B77C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996810" w:rsidRDefault="00C30698" w:rsidP="00B77C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673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 xml:space="preserve">Scenarii propuse </w:t>
            </w:r>
          </w:p>
        </w:tc>
      </w:tr>
      <w:tr w:rsidR="00C30698" w:rsidRPr="004D020B" w:rsidTr="00894466">
        <w:trPr>
          <w:trHeight w:val="711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C30698" w:rsidRPr="004D020B" w:rsidRDefault="00C30698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C30698" w:rsidRPr="000C05D6" w:rsidRDefault="00C30698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Mediu loc. PJ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C30698" w:rsidRPr="000C05D6" w:rsidRDefault="00C30698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Localitate unitate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C30698" w:rsidRPr="000C05D6" w:rsidRDefault="00C30698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Cod SIIIR unitate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C30698" w:rsidRPr="000C05D6" w:rsidRDefault="00C30698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Denumire</w:t>
            </w: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unitate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C30698" w:rsidRPr="000C05D6" w:rsidRDefault="00C30698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Statut unitate</w:t>
            </w: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C30698" w:rsidRPr="004D020B" w:rsidRDefault="00C30698" w:rsidP="00B77C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"JÓSIKA MIKLÓS"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  <w:rPr>
                <w:lang w:val="hu-HU" w:eastAsia="hu-HU"/>
              </w:rPr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CRIȘENI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"BENEDEK ELEK"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"CSIRIBIRI"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CECHEŞTI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CECHEŞTI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FIRTĂNUŞ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FIRTĂNUŞ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GOAGIU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"MÓRA FERENC" GOAGIU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552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"JÓKAI MÓR"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"LIVIU REBREANU"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"FLOARE DE COLȚ"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NR. 1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"CSEPEREDŐ"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"GEO BOGZA"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RACHITIȘ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"ZIMMETHAUSEN"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"POIANA ZÂNELOR"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 ÁRON"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"CSEMETÉK"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TÂRNOVIŢA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TÂRNOVIȚA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"KRIZA JÁNOS"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"MÁRTONFFY GYÖRGY"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"KÁJONI JÁNOS"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"PILLANGÓ"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 SÁNDOR"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"HÁROMTÍZES"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"CSALÓKA" -1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"CSALÓKA"-2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"SZILÁGYI"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CAPU CORBULUI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CAPU CORBULUI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ATIA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1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2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3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LUI PAVEL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VALEA LUI PAVEL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"DR.BOGA ALAJOS"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LĂZĂREȘTI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"ZEYK DOMOKOS"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"TOMPA LASZLÓ" BETEȘTI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UNITARIAN "BERDE MÓZES"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"ORBÁN BALÁZS"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1962104848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TIMAFALVA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"PETŐFI SÁNDOR"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"BÓBITA"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"JÁNOS ZSIGMOND"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MUJNA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MUJNA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"PETŐFI SÁNDOR"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"MAGYARI FERENC"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"DR.BÁLINT JÓZSEF" DIAFALĂU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"FANCSALI DÁNIEL" FÂNCEL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"SZENT ISTVÁN"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TIBOD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TIBOD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ULCANI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"PUSKÁS TIVADAR"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"CSIGABIGA"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"DR.CSIBY ANDOR"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"TILALMAS"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1961101768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"SIKLODI LŐRINC"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"FÜLÖP ÁRON"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FORŢENI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"LŐRINCZ ÁRON" FORȚENI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HOGHIA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HOGHIA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POLONIŢA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POLONIȚA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TĂURENI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TĂURENI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TELEAC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TELEAC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BÂRZAVA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"BALOGH IGNÁC" BÂRZAVA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"DUMITRU GAFTON"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"PRICHINDEL"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GĂLĂUŢAŞ-PÎRÂU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TEHNIC "BATTHYÁNY IGNÁC"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"SALAMON ERNŐ"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TEORETIC "SFÂNTU NICOLAE"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"CSODAVILÁG"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"KÓS KÁROLY"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FELSZEG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KÖZPONT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VIRÁG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"SZÁZSZORSZÉP"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"NAPSUGÁR"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LACU ROŞU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LACU ROȘU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GRĂDINIȚA"CSILLAGSZEM"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"SÖVÉR ELEK"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"GAÁL TAMÁS"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"BECEVÁRI"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"MANÓ"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"KÖZPONTI"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"VERESS"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"GUZSALYAS"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"RÜGYECSKE"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"ALSÓ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"FELSŐ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"SZÉKELY MÓZES"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"POSFALU" MINERENI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1961104459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ȘCOALA GIMNAZIALĂ "MAJLÁTH GUSZTÁV KÁROLY" </w:t>
            </w:r>
            <w:smartTag w:uri="urn:schemas-microsoft-com:office:smarttags" w:element="place">
              <w:smartTag w:uri="urn:schemas-microsoft-com:office:smarttags" w:element="City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LUNCA</w:t>
                </w:r>
              </w:smartTag>
              <w:r w:rsidRPr="004D020B">
                <w:rPr>
                  <w:rFonts w:ascii="Calibri" w:hAnsi="Calibri" w:cs="Calibri"/>
                  <w:color w:val="000000"/>
                  <w:sz w:val="18"/>
                  <w:szCs w:val="18"/>
                  <w:lang w:val="en-US" w:eastAsia="en-US"/>
                </w:rPr>
                <w:t xml:space="preserve"> </w:t>
              </w:r>
              <w:smartTag w:uri="urn:schemas-microsoft-com:office:smarttags" w:element="State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DE</w:t>
                </w:r>
              </w:smartTag>
            </w:smartTag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ANTALOC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BOROŞ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VALEA BOROȘ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GRĂDINIȚA DE PE LÂNGĂ UM01788 "PRICHINDEII"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"SZENT ERZSÉBET"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COMIAT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COMIAT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GÂRBEA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GÂRBEA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"DOMOKOS PÁL PÉTER"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IZVORUL TROTUŞULUI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IZVORUL TROTUȘULUI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PĂLTINIS-CIUC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UGRA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UGRA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"TAMÁSI ÁRON"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"DR.P BENEDEK FIDÉL"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BULGĂRENI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BULGĂRENI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FIRTUŞU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FIRTUȘU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"KISS FERENC" MĂDĂRAȘ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"CINEGE" MĂDĂRAŞ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"ROMÁN VIKTOR"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ALDEA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ALDEA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ORĂŞENI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1962100437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ORAȘENI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PETRENI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PETRENI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"LÁSZLÓ GYULA"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"DÁVID FERENC"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 JANKÓ"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"MÁRTON ÁRON"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NAŢIONAL "OCTAVIAN GOGA"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"ARANYALMA"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"CSIPIKE"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"TULIPÁN"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"KIS HERCEG"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"CIMBORA"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"MICIMACKÓ"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"NAPOCSKA"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GRĂDINIŢA "CSIGA-BIGA"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"NAGY ISTVÁN"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"JOANNES KAJONI"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"SZÉKELY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"VENCZEL JÓZSEF"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D41DC8">
            <w:pPr>
              <w:jc w:val="center"/>
            </w:pPr>
            <w:r>
              <w:rPr>
                <w:sz w:val="22"/>
                <w:szCs w:val="22"/>
                <w:lang w:val="en-US"/>
              </w:rPr>
              <w:t>Online: Art. 3., alin. 2.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"SEGITŐ MÁRIA"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1961103978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-2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"LIVIU REBREANU"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"NAGY IMRE"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"XÁNTUS JÁNOS"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HARGHITA-BĂI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HARGHITA-BĂI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JIGODIN-BĂI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JIGODIN-BĂI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TAPLOCA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WALDORF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CIOBOTENI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SUBPĂDURE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ȘUMULEU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"LOUIS PASTEUR"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PROFESIONALĂ SPECIALĂ "SZENT ANNA"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5D7D63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hu-HU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LIVEZI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LIVEZI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"BABSZEMJANKÓ"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NĂDEJDEA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NĂDEJDEA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VĂCĂREŞTI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VĂCĂREŞTI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MISENTEA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"NAGY ISTVÁN" MISENTEA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"BERZENCZEI LÁSZLÓ"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TĂIETURA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TĂIETURA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"KELEMEN IMRE"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REFORMAT "BACZKAMADARASI KIS GERGELY"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1962104016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"CSILLAGVÁR"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 PE LÂNGĂ UM01165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"SZOMBATFALVI"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CSEREHÁT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BETHLENFALVI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1961200105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"NARDINI"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"VILLANYTELEP"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"ZSIBONGÓ"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"CSICSERGŐ"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"DR.PALLÓ IMRE"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"MARIN PREDA"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PEDAGOGIC "BENEDEK ELEK"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"BÁNYAI JÁNOS"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"EÖTVÖS JÓZSEF"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"TAMÁSI ÁRON"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POSTLICEALĂ SANITARĂ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"MÓRA FERENC"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"ORBÁN BALÁZS"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ORBÁN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SZENT FERENC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SANITARĂ "F.E.G. EDUCATION"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DELNIȚA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DELNIŢA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ȘCOALA GIMNAZIALĂ "DR.LUKÁCS MIHÁLY" </w:t>
            </w:r>
            <w:smartTag w:uri="urn:schemas-microsoft-com:office:smarttags" w:element="place">
              <w:smartTag w:uri="urn:schemas-microsoft-com:office:smarttags" w:element="City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PLĂIEŞII</w:t>
                </w:r>
              </w:smartTag>
              <w:r w:rsidRPr="004D020B">
                <w:rPr>
                  <w:rFonts w:ascii="Calibri" w:hAnsi="Calibri" w:cs="Calibri"/>
                  <w:color w:val="000000"/>
                  <w:sz w:val="18"/>
                  <w:szCs w:val="18"/>
                  <w:lang w:val="en-US" w:eastAsia="en-US"/>
                </w:rPr>
                <w:t xml:space="preserve"> </w:t>
              </w:r>
              <w:smartTag w:uri="urn:schemas-microsoft-com:office:smarttags" w:element="State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DE</w:t>
                </w:r>
              </w:smartTag>
            </w:smartTag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"TUZSON JÁNOS"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"DR.KOVÁCS IRÉN"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"DR.PATAKI JÓZSEF"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IMPER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"CSIPKERÓZSIKA" IMPER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PLĂIEŞII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DOBOI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PLAIEȘII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"RIGÓFÜTTY"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MICI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"VÉKÁS DOMOKOS" PORUMBENII MICI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"ÁPRILY LAJOS"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BECAŞ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BECAȘ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"SÜKÖSD FERENC" OCNA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"SZÉKELY MÓZES"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"CSEREI MIHÁLY"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GÂRCIU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GÂRCIU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"GYÖNGYVIRÁG"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"FRÁTER GYÖRGY"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"CENTRU"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"CIUTAC"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"BALÁS JENŐ"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"TEMPLOMTÉR"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"VASKAPUS"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SATU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SĂCEL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ŞOIMUŞU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ȘOIMOȘU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"AUGUSZTINOVICS PÁL" ŞOIMUŞU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VIDACUT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VIDACUT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ANDREI"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FUNDOAIA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FUNDOAIA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HODOȘA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HODOŞA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PLATONEŞTI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PLATONEŞTI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"VITOS MÓZES"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"VIHÁNCKA"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"CSERALJA"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-1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-2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"SÁROSÚT"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"TIVAI NAGY IMRE"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CIUCANI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"ENDES JÓZSEF"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"KATICABOGÁR"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 1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"PÁLSZEG"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SECUIENI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"BEM JÓZSEF" SECUIENI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"PÉCSI SIMON"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"ZÖLD PÉTER"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1962105686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"MICIMACKÓ"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"TÖRPIKE"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"AFTER SCHOOL"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"MIRON CRISTEA"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CĂLNACI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CĂLNACI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FILPEA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FILPEA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"PITICOT"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"ELEKES VENCEL"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CHILENI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CHILENI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SUSENI - MUREȘ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"TARISZNYÁS MÁRTON"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"MAROSI GERGELY" ŞIMONEŞTI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COBĂTEȘTI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"GÁLFI SÁNDOR" COBĂTEŞTI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RUGĂNEȘTI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"MAKKAI ANDRÁS" RUGĂNEŞTI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ȘIMONEȘTI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"BÁLINT VILMOS" TOMEŞTI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TOMEȘTI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"MIHAI EMINESCU"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"VOINICEL"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"MICII ECOLOGIȘTI" TOPLITA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"KEMÉNY JÁNOS"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"RAZĂ DE SOARE"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"O.C.TĂSLĂUANU"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"ANDREI ȘAGUNA"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TOPLIŢA-CĂLIMĂNEL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"DEALULUI"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"MIRON CRISTEA"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MOGLĂNEŞTI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TOPLIŢA-MOGLĂNEȘTI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ILIE"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TOPLIȚA-CORNIȘA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TOPLIȚA-ZENCANI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"PITICII ȘI VOINICII"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 - POIANA VECHE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TULGHEȘ-PUTNA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TULGHEȘ-VALEA FRUMOASĂ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TUȘNAD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TUŞNADU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"TORÓ TIBOR"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BARAŢCOŞ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BARAŢCOȘ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PUNTEA LUPULUI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POIANA FAGULUI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POIANA FAGULUI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"FONÓCSKA"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GURA VĂII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"KÖRÖSI CSOMA SÁNDOR"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"JÓZSEF ATTILA"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"TISZTÁS"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"GÁBOR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"TAMÁSI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"TEODOR CHINDEA"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"ÉBNER JENŐ"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3110F8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"ION CREANGĂ"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VOȘLĂBENI-HEVEDER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"DR.P. BOROS FORTUNAT"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"SZÉKELY JÁNOS" IZVOARE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 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DC7D0E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"JÓKAI MÓR" SUB 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"FELSŐ TÓFALVA" ZETEA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"BELSŐ"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  <w:tr w:rsidR="00C30698" w:rsidRPr="004D020B" w:rsidTr="00894466">
        <w:trPr>
          <w:trHeight w:val="315"/>
          <w:jc w:val="center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F366BB" w:rsidRDefault="00C30698" w:rsidP="001F4BDA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D020B" w:rsidRDefault="00C30698" w:rsidP="001F4BDA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93D57" w:rsidRDefault="00C30698" w:rsidP="001F4BDA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0698" w:rsidRPr="00425D80" w:rsidRDefault="00C30698" w:rsidP="001F4BDA">
            <w:pPr>
              <w:jc w:val="center"/>
            </w:pPr>
            <w:r w:rsidRPr="00425D80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C30698" w:rsidRDefault="00C30698" w:rsidP="00884B9D">
      <w:pPr>
        <w:spacing w:before="100" w:beforeAutospacing="1" w:after="100" w:afterAutospacing="1"/>
        <w:jc w:val="both"/>
      </w:pPr>
    </w:p>
    <w:sectPr w:rsidR="00C30698" w:rsidSect="00425D80">
      <w:headerReference w:type="default" r:id="rId8"/>
      <w:footerReference w:type="default" r:id="rId9"/>
      <w:pgSz w:w="11907" w:h="16839" w:code="9"/>
      <w:pgMar w:top="1134" w:right="851" w:bottom="851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6B" w:rsidRDefault="007B676B" w:rsidP="00E160F0">
      <w:r>
        <w:separator/>
      </w:r>
    </w:p>
  </w:endnote>
  <w:endnote w:type="continuationSeparator" w:id="0">
    <w:p w:rsidR="007B676B" w:rsidRDefault="007B676B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98" w:rsidRDefault="007B676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1214F" w:rsidRPr="0041214F">
      <w:rPr>
        <w:noProof/>
        <w:lang w:val="hu-HU"/>
      </w:rPr>
      <w:t>1</w:t>
    </w:r>
    <w:r>
      <w:rPr>
        <w:noProof/>
        <w:lang w:val="hu-HU"/>
      </w:rPr>
      <w:fldChar w:fldCharType="end"/>
    </w:r>
    <w:r w:rsidR="00C30698">
      <w:t>/23</w:t>
    </w:r>
  </w:p>
  <w:p w:rsidR="00C30698" w:rsidRPr="00A739A5" w:rsidRDefault="00C30698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6B" w:rsidRDefault="007B676B" w:rsidP="00E160F0">
      <w:r>
        <w:separator/>
      </w:r>
    </w:p>
  </w:footnote>
  <w:footnote w:type="continuationSeparator" w:id="0">
    <w:p w:rsidR="007B676B" w:rsidRDefault="007B676B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98" w:rsidRPr="007E40F1" w:rsidRDefault="0041214F" w:rsidP="00417EC4">
    <w:pPr>
      <w:pStyle w:val="Header"/>
      <w:tabs>
        <w:tab w:val="clear" w:pos="9360"/>
        <w:tab w:val="right" w:pos="9781"/>
      </w:tabs>
      <w:rPr>
        <w:rFonts w:ascii="Times New Roman" w:hAnsi="Times New Roman"/>
        <w:b/>
        <w:sz w:val="4"/>
        <w:szCs w:val="4"/>
        <w:lang w:val="pt-BR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-646430</wp:posOffset>
              </wp:positionH>
              <wp:positionV relativeFrom="paragraph">
                <wp:posOffset>628015</wp:posOffset>
              </wp:positionV>
              <wp:extent cx="7574915" cy="6985"/>
              <wp:effectExtent l="0" t="0" r="26035" b="3111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91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9pt,49.45pt" to="545.5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dfLgIAAFA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E3F20"/>
    <w:multiLevelType w:val="hybridMultilevel"/>
    <w:tmpl w:val="FDEA9C3A"/>
    <w:lvl w:ilvl="0" w:tplc="040E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46483"/>
    <w:multiLevelType w:val="hybridMultilevel"/>
    <w:tmpl w:val="7322480A"/>
    <w:lvl w:ilvl="0" w:tplc="040E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0D3E"/>
    <w:rsid w:val="00002654"/>
    <w:rsid w:val="00002AF5"/>
    <w:rsid w:val="00003174"/>
    <w:rsid w:val="000039C1"/>
    <w:rsid w:val="00003F8D"/>
    <w:rsid w:val="000114C4"/>
    <w:rsid w:val="00012606"/>
    <w:rsid w:val="00013038"/>
    <w:rsid w:val="00013F62"/>
    <w:rsid w:val="00014012"/>
    <w:rsid w:val="00015EB4"/>
    <w:rsid w:val="000164B8"/>
    <w:rsid w:val="000165E7"/>
    <w:rsid w:val="000166B7"/>
    <w:rsid w:val="000203EC"/>
    <w:rsid w:val="00022F72"/>
    <w:rsid w:val="0002371D"/>
    <w:rsid w:val="00030FCA"/>
    <w:rsid w:val="0003112E"/>
    <w:rsid w:val="00031DEF"/>
    <w:rsid w:val="00043230"/>
    <w:rsid w:val="00043A5E"/>
    <w:rsid w:val="000452B5"/>
    <w:rsid w:val="000453D5"/>
    <w:rsid w:val="00050B94"/>
    <w:rsid w:val="00051651"/>
    <w:rsid w:val="00055256"/>
    <w:rsid w:val="00057F61"/>
    <w:rsid w:val="00060FFF"/>
    <w:rsid w:val="00067A4B"/>
    <w:rsid w:val="00070C45"/>
    <w:rsid w:val="00074A45"/>
    <w:rsid w:val="0007648A"/>
    <w:rsid w:val="00081425"/>
    <w:rsid w:val="000834A9"/>
    <w:rsid w:val="00085054"/>
    <w:rsid w:val="000857DF"/>
    <w:rsid w:val="00087800"/>
    <w:rsid w:val="00092E17"/>
    <w:rsid w:val="000A203A"/>
    <w:rsid w:val="000B032C"/>
    <w:rsid w:val="000B2140"/>
    <w:rsid w:val="000B26D1"/>
    <w:rsid w:val="000B2C38"/>
    <w:rsid w:val="000B3D0A"/>
    <w:rsid w:val="000B40AA"/>
    <w:rsid w:val="000B6D7E"/>
    <w:rsid w:val="000B7597"/>
    <w:rsid w:val="000B7F5F"/>
    <w:rsid w:val="000C05D6"/>
    <w:rsid w:val="000C559D"/>
    <w:rsid w:val="000D0244"/>
    <w:rsid w:val="000D1B0C"/>
    <w:rsid w:val="000D4362"/>
    <w:rsid w:val="000D489E"/>
    <w:rsid w:val="000D692A"/>
    <w:rsid w:val="000E25C8"/>
    <w:rsid w:val="000E3F7C"/>
    <w:rsid w:val="000E6B7E"/>
    <w:rsid w:val="000E7289"/>
    <w:rsid w:val="000F5045"/>
    <w:rsid w:val="000F7E74"/>
    <w:rsid w:val="0010014C"/>
    <w:rsid w:val="001013D5"/>
    <w:rsid w:val="00103E78"/>
    <w:rsid w:val="0010417B"/>
    <w:rsid w:val="001061D1"/>
    <w:rsid w:val="00107176"/>
    <w:rsid w:val="00113517"/>
    <w:rsid w:val="00121438"/>
    <w:rsid w:val="0012296F"/>
    <w:rsid w:val="00122F51"/>
    <w:rsid w:val="00123B14"/>
    <w:rsid w:val="00126B03"/>
    <w:rsid w:val="0013038C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1E32"/>
    <w:rsid w:val="001641E3"/>
    <w:rsid w:val="001650FD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362"/>
    <w:rsid w:val="001944E5"/>
    <w:rsid w:val="00195363"/>
    <w:rsid w:val="001965C3"/>
    <w:rsid w:val="001A0407"/>
    <w:rsid w:val="001A3257"/>
    <w:rsid w:val="001A37F1"/>
    <w:rsid w:val="001B0E45"/>
    <w:rsid w:val="001B1696"/>
    <w:rsid w:val="001B274C"/>
    <w:rsid w:val="001B41AE"/>
    <w:rsid w:val="001B423F"/>
    <w:rsid w:val="001B70A1"/>
    <w:rsid w:val="001B7BB0"/>
    <w:rsid w:val="001C3D87"/>
    <w:rsid w:val="001C3EAD"/>
    <w:rsid w:val="001C5FEA"/>
    <w:rsid w:val="001C723D"/>
    <w:rsid w:val="001C7EBB"/>
    <w:rsid w:val="001D380D"/>
    <w:rsid w:val="001D4892"/>
    <w:rsid w:val="001D5D33"/>
    <w:rsid w:val="001D708F"/>
    <w:rsid w:val="001E0372"/>
    <w:rsid w:val="001E4314"/>
    <w:rsid w:val="001E4D6D"/>
    <w:rsid w:val="001E74DC"/>
    <w:rsid w:val="001F03E6"/>
    <w:rsid w:val="001F0A18"/>
    <w:rsid w:val="001F1FEC"/>
    <w:rsid w:val="001F3B25"/>
    <w:rsid w:val="001F4BDA"/>
    <w:rsid w:val="001F677D"/>
    <w:rsid w:val="0020728D"/>
    <w:rsid w:val="002077E3"/>
    <w:rsid w:val="00212D14"/>
    <w:rsid w:val="00213B82"/>
    <w:rsid w:val="002145DF"/>
    <w:rsid w:val="002154D0"/>
    <w:rsid w:val="002162B2"/>
    <w:rsid w:val="00220B0F"/>
    <w:rsid w:val="00221114"/>
    <w:rsid w:val="00221606"/>
    <w:rsid w:val="00221CE5"/>
    <w:rsid w:val="00222793"/>
    <w:rsid w:val="00222851"/>
    <w:rsid w:val="00222E46"/>
    <w:rsid w:val="0022714A"/>
    <w:rsid w:val="00227712"/>
    <w:rsid w:val="00231492"/>
    <w:rsid w:val="002329F8"/>
    <w:rsid w:val="00232B09"/>
    <w:rsid w:val="00234E22"/>
    <w:rsid w:val="00236141"/>
    <w:rsid w:val="00237369"/>
    <w:rsid w:val="00237C77"/>
    <w:rsid w:val="00242794"/>
    <w:rsid w:val="00246232"/>
    <w:rsid w:val="00246503"/>
    <w:rsid w:val="00247B81"/>
    <w:rsid w:val="002536F9"/>
    <w:rsid w:val="0025396A"/>
    <w:rsid w:val="00262F9E"/>
    <w:rsid w:val="002724AF"/>
    <w:rsid w:val="002734FB"/>
    <w:rsid w:val="00274BDC"/>
    <w:rsid w:val="002779F0"/>
    <w:rsid w:val="002844CB"/>
    <w:rsid w:val="00284C2B"/>
    <w:rsid w:val="0028535F"/>
    <w:rsid w:val="00285A4C"/>
    <w:rsid w:val="00287183"/>
    <w:rsid w:val="00296AF6"/>
    <w:rsid w:val="002A0281"/>
    <w:rsid w:val="002A0FAA"/>
    <w:rsid w:val="002A1801"/>
    <w:rsid w:val="002A5A8E"/>
    <w:rsid w:val="002A6CCB"/>
    <w:rsid w:val="002A6E1E"/>
    <w:rsid w:val="002B1D08"/>
    <w:rsid w:val="002B21EC"/>
    <w:rsid w:val="002C03E0"/>
    <w:rsid w:val="002C55B7"/>
    <w:rsid w:val="002D3187"/>
    <w:rsid w:val="002D4630"/>
    <w:rsid w:val="002E155B"/>
    <w:rsid w:val="002E229E"/>
    <w:rsid w:val="002E658D"/>
    <w:rsid w:val="002E73D4"/>
    <w:rsid w:val="002E7784"/>
    <w:rsid w:val="002F0BEE"/>
    <w:rsid w:val="002F3E12"/>
    <w:rsid w:val="002F3E1B"/>
    <w:rsid w:val="002F452D"/>
    <w:rsid w:val="002F53EA"/>
    <w:rsid w:val="002F66F8"/>
    <w:rsid w:val="002F7027"/>
    <w:rsid w:val="00300B14"/>
    <w:rsid w:val="00302AC2"/>
    <w:rsid w:val="0030412B"/>
    <w:rsid w:val="00310F76"/>
    <w:rsid w:val="003110F8"/>
    <w:rsid w:val="00312015"/>
    <w:rsid w:val="003148E1"/>
    <w:rsid w:val="00320ACA"/>
    <w:rsid w:val="0032362B"/>
    <w:rsid w:val="00324569"/>
    <w:rsid w:val="00330D3D"/>
    <w:rsid w:val="00333F86"/>
    <w:rsid w:val="00334962"/>
    <w:rsid w:val="00335054"/>
    <w:rsid w:val="003352D1"/>
    <w:rsid w:val="003371CE"/>
    <w:rsid w:val="0033734E"/>
    <w:rsid w:val="00351EC4"/>
    <w:rsid w:val="0035217E"/>
    <w:rsid w:val="00353B79"/>
    <w:rsid w:val="00354B2C"/>
    <w:rsid w:val="0035691B"/>
    <w:rsid w:val="00357165"/>
    <w:rsid w:val="00357CFC"/>
    <w:rsid w:val="00360D46"/>
    <w:rsid w:val="00363E2B"/>
    <w:rsid w:val="0037053F"/>
    <w:rsid w:val="00372764"/>
    <w:rsid w:val="00372D8E"/>
    <w:rsid w:val="00374024"/>
    <w:rsid w:val="00375C76"/>
    <w:rsid w:val="00380AFF"/>
    <w:rsid w:val="003A3C7D"/>
    <w:rsid w:val="003B136C"/>
    <w:rsid w:val="003B157E"/>
    <w:rsid w:val="003B1867"/>
    <w:rsid w:val="003B683E"/>
    <w:rsid w:val="003B7E8C"/>
    <w:rsid w:val="003C07BD"/>
    <w:rsid w:val="003C4016"/>
    <w:rsid w:val="003C4599"/>
    <w:rsid w:val="003C50DF"/>
    <w:rsid w:val="003C6B96"/>
    <w:rsid w:val="003C6F44"/>
    <w:rsid w:val="003D3E24"/>
    <w:rsid w:val="003E11B0"/>
    <w:rsid w:val="003E15AA"/>
    <w:rsid w:val="003E167E"/>
    <w:rsid w:val="003E1AFE"/>
    <w:rsid w:val="003E421A"/>
    <w:rsid w:val="003E5024"/>
    <w:rsid w:val="003E59AF"/>
    <w:rsid w:val="003E6311"/>
    <w:rsid w:val="003E63D7"/>
    <w:rsid w:val="003E7957"/>
    <w:rsid w:val="003F1807"/>
    <w:rsid w:val="003F20A2"/>
    <w:rsid w:val="003F3A87"/>
    <w:rsid w:val="00402116"/>
    <w:rsid w:val="004029B6"/>
    <w:rsid w:val="0040311F"/>
    <w:rsid w:val="00405258"/>
    <w:rsid w:val="004055F4"/>
    <w:rsid w:val="0041214F"/>
    <w:rsid w:val="00412CE1"/>
    <w:rsid w:val="00413061"/>
    <w:rsid w:val="00416772"/>
    <w:rsid w:val="00417EC4"/>
    <w:rsid w:val="0042403F"/>
    <w:rsid w:val="004241D4"/>
    <w:rsid w:val="00424B89"/>
    <w:rsid w:val="00424FFC"/>
    <w:rsid w:val="0042517F"/>
    <w:rsid w:val="00425D80"/>
    <w:rsid w:val="00427DAE"/>
    <w:rsid w:val="00430A78"/>
    <w:rsid w:val="00430B8A"/>
    <w:rsid w:val="00431902"/>
    <w:rsid w:val="0043310B"/>
    <w:rsid w:val="00440E93"/>
    <w:rsid w:val="0044242F"/>
    <w:rsid w:val="0044252B"/>
    <w:rsid w:val="004451F9"/>
    <w:rsid w:val="004516C4"/>
    <w:rsid w:val="00453003"/>
    <w:rsid w:val="00455540"/>
    <w:rsid w:val="00455C98"/>
    <w:rsid w:val="0046635B"/>
    <w:rsid w:val="00472DD2"/>
    <w:rsid w:val="00473C55"/>
    <w:rsid w:val="00475CF7"/>
    <w:rsid w:val="00476C08"/>
    <w:rsid w:val="00481A82"/>
    <w:rsid w:val="00482198"/>
    <w:rsid w:val="00483826"/>
    <w:rsid w:val="004851F6"/>
    <w:rsid w:val="00485D13"/>
    <w:rsid w:val="0048743A"/>
    <w:rsid w:val="0048748C"/>
    <w:rsid w:val="00493D57"/>
    <w:rsid w:val="004A2C53"/>
    <w:rsid w:val="004A2DA1"/>
    <w:rsid w:val="004A4DE8"/>
    <w:rsid w:val="004A5CB6"/>
    <w:rsid w:val="004A6A7E"/>
    <w:rsid w:val="004A6DB9"/>
    <w:rsid w:val="004A7622"/>
    <w:rsid w:val="004B0687"/>
    <w:rsid w:val="004B14DF"/>
    <w:rsid w:val="004B7BE4"/>
    <w:rsid w:val="004C1A29"/>
    <w:rsid w:val="004C266E"/>
    <w:rsid w:val="004C5C9B"/>
    <w:rsid w:val="004C70FB"/>
    <w:rsid w:val="004D020B"/>
    <w:rsid w:val="004D1EF7"/>
    <w:rsid w:val="004D2EAE"/>
    <w:rsid w:val="004D5B59"/>
    <w:rsid w:val="004D6A46"/>
    <w:rsid w:val="004D6B45"/>
    <w:rsid w:val="004D7015"/>
    <w:rsid w:val="004E01E1"/>
    <w:rsid w:val="004E4294"/>
    <w:rsid w:val="004E4C01"/>
    <w:rsid w:val="004E5733"/>
    <w:rsid w:val="004E7D77"/>
    <w:rsid w:val="004F0564"/>
    <w:rsid w:val="004F203C"/>
    <w:rsid w:val="004F38C2"/>
    <w:rsid w:val="004F4383"/>
    <w:rsid w:val="004F4678"/>
    <w:rsid w:val="004F527A"/>
    <w:rsid w:val="005005B9"/>
    <w:rsid w:val="005067DB"/>
    <w:rsid w:val="00512015"/>
    <w:rsid w:val="00513A6D"/>
    <w:rsid w:val="0051551A"/>
    <w:rsid w:val="00517D99"/>
    <w:rsid w:val="00520825"/>
    <w:rsid w:val="00521F7A"/>
    <w:rsid w:val="00533110"/>
    <w:rsid w:val="00535973"/>
    <w:rsid w:val="0053713F"/>
    <w:rsid w:val="00545810"/>
    <w:rsid w:val="00547EEE"/>
    <w:rsid w:val="00553633"/>
    <w:rsid w:val="005537C4"/>
    <w:rsid w:val="00555DF3"/>
    <w:rsid w:val="0055787B"/>
    <w:rsid w:val="00557B97"/>
    <w:rsid w:val="00560A2A"/>
    <w:rsid w:val="00561690"/>
    <w:rsid w:val="0056239A"/>
    <w:rsid w:val="0056498B"/>
    <w:rsid w:val="00566594"/>
    <w:rsid w:val="00572331"/>
    <w:rsid w:val="0057481B"/>
    <w:rsid w:val="005779EF"/>
    <w:rsid w:val="005847F9"/>
    <w:rsid w:val="00584EE8"/>
    <w:rsid w:val="005877A0"/>
    <w:rsid w:val="00590C52"/>
    <w:rsid w:val="00591F37"/>
    <w:rsid w:val="00592C25"/>
    <w:rsid w:val="005973C1"/>
    <w:rsid w:val="005A4C8A"/>
    <w:rsid w:val="005A5043"/>
    <w:rsid w:val="005A5F4E"/>
    <w:rsid w:val="005A7207"/>
    <w:rsid w:val="005A74A6"/>
    <w:rsid w:val="005C208C"/>
    <w:rsid w:val="005C294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D7D63"/>
    <w:rsid w:val="005E34C5"/>
    <w:rsid w:val="005E516D"/>
    <w:rsid w:val="005E59B7"/>
    <w:rsid w:val="005F29D6"/>
    <w:rsid w:val="005F64BF"/>
    <w:rsid w:val="006003FD"/>
    <w:rsid w:val="00602248"/>
    <w:rsid w:val="006025D0"/>
    <w:rsid w:val="0060303B"/>
    <w:rsid w:val="00605460"/>
    <w:rsid w:val="00606A63"/>
    <w:rsid w:val="006113C1"/>
    <w:rsid w:val="0061336D"/>
    <w:rsid w:val="006150CA"/>
    <w:rsid w:val="00617B0D"/>
    <w:rsid w:val="00620100"/>
    <w:rsid w:val="00620460"/>
    <w:rsid w:val="0062534D"/>
    <w:rsid w:val="00626221"/>
    <w:rsid w:val="0062667E"/>
    <w:rsid w:val="0062729E"/>
    <w:rsid w:val="00627981"/>
    <w:rsid w:val="00633E1B"/>
    <w:rsid w:val="006400DE"/>
    <w:rsid w:val="0064390C"/>
    <w:rsid w:val="00653A4D"/>
    <w:rsid w:val="00655DFF"/>
    <w:rsid w:val="00655EE2"/>
    <w:rsid w:val="006653E2"/>
    <w:rsid w:val="00665955"/>
    <w:rsid w:val="006673DC"/>
    <w:rsid w:val="00667758"/>
    <w:rsid w:val="00671C26"/>
    <w:rsid w:val="00673B2A"/>
    <w:rsid w:val="00673C09"/>
    <w:rsid w:val="00674622"/>
    <w:rsid w:val="0067773D"/>
    <w:rsid w:val="00677B3F"/>
    <w:rsid w:val="006842CF"/>
    <w:rsid w:val="006843EE"/>
    <w:rsid w:val="00684475"/>
    <w:rsid w:val="00687E4A"/>
    <w:rsid w:val="00693184"/>
    <w:rsid w:val="00694A6B"/>
    <w:rsid w:val="006954C6"/>
    <w:rsid w:val="00695EE9"/>
    <w:rsid w:val="006A0BFE"/>
    <w:rsid w:val="006A1C8C"/>
    <w:rsid w:val="006A2785"/>
    <w:rsid w:val="006A4C9B"/>
    <w:rsid w:val="006B37A3"/>
    <w:rsid w:val="006B46D5"/>
    <w:rsid w:val="006B579A"/>
    <w:rsid w:val="006B7E74"/>
    <w:rsid w:val="006C3F8C"/>
    <w:rsid w:val="006C47A5"/>
    <w:rsid w:val="006C6E4C"/>
    <w:rsid w:val="006D178A"/>
    <w:rsid w:val="006D3A5A"/>
    <w:rsid w:val="006D573C"/>
    <w:rsid w:val="006D714C"/>
    <w:rsid w:val="006E02C5"/>
    <w:rsid w:val="006E1306"/>
    <w:rsid w:val="006E2D3B"/>
    <w:rsid w:val="006E56EE"/>
    <w:rsid w:val="006F1FDA"/>
    <w:rsid w:val="006F379D"/>
    <w:rsid w:val="006F3C44"/>
    <w:rsid w:val="006F6DC3"/>
    <w:rsid w:val="006F6E22"/>
    <w:rsid w:val="006F7613"/>
    <w:rsid w:val="00700B06"/>
    <w:rsid w:val="00701657"/>
    <w:rsid w:val="007023CE"/>
    <w:rsid w:val="007066F4"/>
    <w:rsid w:val="0071036E"/>
    <w:rsid w:val="00711F88"/>
    <w:rsid w:val="00712F91"/>
    <w:rsid w:val="00714F98"/>
    <w:rsid w:val="00717EFC"/>
    <w:rsid w:val="00720018"/>
    <w:rsid w:val="0072026D"/>
    <w:rsid w:val="007204D3"/>
    <w:rsid w:val="00720AFA"/>
    <w:rsid w:val="0072608A"/>
    <w:rsid w:val="0072733C"/>
    <w:rsid w:val="0072784F"/>
    <w:rsid w:val="007306A4"/>
    <w:rsid w:val="00732D4A"/>
    <w:rsid w:val="00733944"/>
    <w:rsid w:val="007339B1"/>
    <w:rsid w:val="00733EF5"/>
    <w:rsid w:val="00737157"/>
    <w:rsid w:val="00737844"/>
    <w:rsid w:val="007400D6"/>
    <w:rsid w:val="007433A2"/>
    <w:rsid w:val="007435DB"/>
    <w:rsid w:val="00746D40"/>
    <w:rsid w:val="00750656"/>
    <w:rsid w:val="007535F6"/>
    <w:rsid w:val="0075447F"/>
    <w:rsid w:val="00754587"/>
    <w:rsid w:val="00757168"/>
    <w:rsid w:val="00757194"/>
    <w:rsid w:val="00757E1B"/>
    <w:rsid w:val="00760B96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2677"/>
    <w:rsid w:val="00793A44"/>
    <w:rsid w:val="00795F1E"/>
    <w:rsid w:val="00796F5C"/>
    <w:rsid w:val="007A0D2A"/>
    <w:rsid w:val="007A4A25"/>
    <w:rsid w:val="007A4B68"/>
    <w:rsid w:val="007A4E2F"/>
    <w:rsid w:val="007A7758"/>
    <w:rsid w:val="007B1DEA"/>
    <w:rsid w:val="007B3316"/>
    <w:rsid w:val="007B3A16"/>
    <w:rsid w:val="007B4CAB"/>
    <w:rsid w:val="007B676B"/>
    <w:rsid w:val="007C035A"/>
    <w:rsid w:val="007C0FC9"/>
    <w:rsid w:val="007D19A5"/>
    <w:rsid w:val="007D2DE1"/>
    <w:rsid w:val="007D4DD4"/>
    <w:rsid w:val="007D6CC1"/>
    <w:rsid w:val="007E2842"/>
    <w:rsid w:val="007E40F1"/>
    <w:rsid w:val="007E47DD"/>
    <w:rsid w:val="007E486F"/>
    <w:rsid w:val="007E5CDF"/>
    <w:rsid w:val="007E70DE"/>
    <w:rsid w:val="007E793A"/>
    <w:rsid w:val="007F171C"/>
    <w:rsid w:val="007F384D"/>
    <w:rsid w:val="007F6FA8"/>
    <w:rsid w:val="008012A7"/>
    <w:rsid w:val="008029A4"/>
    <w:rsid w:val="00803ED4"/>
    <w:rsid w:val="00804422"/>
    <w:rsid w:val="0080463A"/>
    <w:rsid w:val="0081241E"/>
    <w:rsid w:val="00813FC5"/>
    <w:rsid w:val="0081484B"/>
    <w:rsid w:val="00814BD4"/>
    <w:rsid w:val="008163FC"/>
    <w:rsid w:val="00816BB5"/>
    <w:rsid w:val="00820726"/>
    <w:rsid w:val="0082565A"/>
    <w:rsid w:val="00825B41"/>
    <w:rsid w:val="00825C83"/>
    <w:rsid w:val="00830739"/>
    <w:rsid w:val="008379EE"/>
    <w:rsid w:val="00840C28"/>
    <w:rsid w:val="00841094"/>
    <w:rsid w:val="00843482"/>
    <w:rsid w:val="00843624"/>
    <w:rsid w:val="00843655"/>
    <w:rsid w:val="008469B3"/>
    <w:rsid w:val="0084779C"/>
    <w:rsid w:val="008510B3"/>
    <w:rsid w:val="00851695"/>
    <w:rsid w:val="00851BEE"/>
    <w:rsid w:val="00852F1B"/>
    <w:rsid w:val="00853329"/>
    <w:rsid w:val="00853551"/>
    <w:rsid w:val="00853678"/>
    <w:rsid w:val="008536FD"/>
    <w:rsid w:val="00862A04"/>
    <w:rsid w:val="00863C6F"/>
    <w:rsid w:val="008668DD"/>
    <w:rsid w:val="008726B9"/>
    <w:rsid w:val="00874BF4"/>
    <w:rsid w:val="008802A4"/>
    <w:rsid w:val="00884119"/>
    <w:rsid w:val="008847C8"/>
    <w:rsid w:val="008849C8"/>
    <w:rsid w:val="00884B9D"/>
    <w:rsid w:val="00884D66"/>
    <w:rsid w:val="008852C5"/>
    <w:rsid w:val="00890DAC"/>
    <w:rsid w:val="00893FE5"/>
    <w:rsid w:val="00894466"/>
    <w:rsid w:val="00894C3B"/>
    <w:rsid w:val="00894E21"/>
    <w:rsid w:val="008958C2"/>
    <w:rsid w:val="0089666E"/>
    <w:rsid w:val="008A02C2"/>
    <w:rsid w:val="008A2942"/>
    <w:rsid w:val="008A6656"/>
    <w:rsid w:val="008B411B"/>
    <w:rsid w:val="008B45BE"/>
    <w:rsid w:val="008C16AA"/>
    <w:rsid w:val="008C1FB5"/>
    <w:rsid w:val="008C23F3"/>
    <w:rsid w:val="008C5B65"/>
    <w:rsid w:val="008C7547"/>
    <w:rsid w:val="008D1D92"/>
    <w:rsid w:val="008D2D00"/>
    <w:rsid w:val="008D7EA8"/>
    <w:rsid w:val="008E06E4"/>
    <w:rsid w:val="008E1F47"/>
    <w:rsid w:val="008E4273"/>
    <w:rsid w:val="008E57A2"/>
    <w:rsid w:val="008F1A55"/>
    <w:rsid w:val="008F1CDE"/>
    <w:rsid w:val="008F1E89"/>
    <w:rsid w:val="008F290E"/>
    <w:rsid w:val="008F4F6F"/>
    <w:rsid w:val="008F6961"/>
    <w:rsid w:val="008F70E2"/>
    <w:rsid w:val="00901673"/>
    <w:rsid w:val="009101CE"/>
    <w:rsid w:val="009114BB"/>
    <w:rsid w:val="00922499"/>
    <w:rsid w:val="0092313C"/>
    <w:rsid w:val="00927C32"/>
    <w:rsid w:val="0093270D"/>
    <w:rsid w:val="00933CDF"/>
    <w:rsid w:val="00935B8C"/>
    <w:rsid w:val="009376AE"/>
    <w:rsid w:val="009412B1"/>
    <w:rsid w:val="009439F4"/>
    <w:rsid w:val="00944D8C"/>
    <w:rsid w:val="009450C5"/>
    <w:rsid w:val="00947067"/>
    <w:rsid w:val="00947AA2"/>
    <w:rsid w:val="00953939"/>
    <w:rsid w:val="00954C03"/>
    <w:rsid w:val="00954EF8"/>
    <w:rsid w:val="0095634C"/>
    <w:rsid w:val="00956BDF"/>
    <w:rsid w:val="0096091B"/>
    <w:rsid w:val="00960B27"/>
    <w:rsid w:val="0096297B"/>
    <w:rsid w:val="0096459D"/>
    <w:rsid w:val="009706C1"/>
    <w:rsid w:val="00973BA1"/>
    <w:rsid w:val="00974039"/>
    <w:rsid w:val="0097438D"/>
    <w:rsid w:val="009745A2"/>
    <w:rsid w:val="009838AE"/>
    <w:rsid w:val="0098586A"/>
    <w:rsid w:val="009871D6"/>
    <w:rsid w:val="009917AC"/>
    <w:rsid w:val="00992204"/>
    <w:rsid w:val="00995E88"/>
    <w:rsid w:val="00996810"/>
    <w:rsid w:val="009A1682"/>
    <w:rsid w:val="009A594D"/>
    <w:rsid w:val="009A73C8"/>
    <w:rsid w:val="009B04E5"/>
    <w:rsid w:val="009B2D44"/>
    <w:rsid w:val="009B2FAA"/>
    <w:rsid w:val="009B6115"/>
    <w:rsid w:val="009B722D"/>
    <w:rsid w:val="009C0396"/>
    <w:rsid w:val="009C3509"/>
    <w:rsid w:val="009C4505"/>
    <w:rsid w:val="009C4FAF"/>
    <w:rsid w:val="009C508A"/>
    <w:rsid w:val="009C793E"/>
    <w:rsid w:val="009C7E2C"/>
    <w:rsid w:val="009D29F0"/>
    <w:rsid w:val="009D69E6"/>
    <w:rsid w:val="009D76A0"/>
    <w:rsid w:val="009E00F6"/>
    <w:rsid w:val="009E7651"/>
    <w:rsid w:val="009F27FE"/>
    <w:rsid w:val="009F2B99"/>
    <w:rsid w:val="009F49C7"/>
    <w:rsid w:val="00A039F0"/>
    <w:rsid w:val="00A05BAB"/>
    <w:rsid w:val="00A05DBF"/>
    <w:rsid w:val="00A10B60"/>
    <w:rsid w:val="00A16D2C"/>
    <w:rsid w:val="00A23664"/>
    <w:rsid w:val="00A24EFC"/>
    <w:rsid w:val="00A2657B"/>
    <w:rsid w:val="00A267A5"/>
    <w:rsid w:val="00A26EAE"/>
    <w:rsid w:val="00A30D2C"/>
    <w:rsid w:val="00A324B3"/>
    <w:rsid w:val="00A33994"/>
    <w:rsid w:val="00A360CC"/>
    <w:rsid w:val="00A410A1"/>
    <w:rsid w:val="00A42D71"/>
    <w:rsid w:val="00A445BC"/>
    <w:rsid w:val="00A46F95"/>
    <w:rsid w:val="00A4714D"/>
    <w:rsid w:val="00A474D4"/>
    <w:rsid w:val="00A502C6"/>
    <w:rsid w:val="00A54F2A"/>
    <w:rsid w:val="00A612C0"/>
    <w:rsid w:val="00A619B4"/>
    <w:rsid w:val="00A6435D"/>
    <w:rsid w:val="00A67B00"/>
    <w:rsid w:val="00A731EE"/>
    <w:rsid w:val="00A739A5"/>
    <w:rsid w:val="00A80070"/>
    <w:rsid w:val="00A842B5"/>
    <w:rsid w:val="00A84B37"/>
    <w:rsid w:val="00A91744"/>
    <w:rsid w:val="00A92ABD"/>
    <w:rsid w:val="00A93F54"/>
    <w:rsid w:val="00A9696D"/>
    <w:rsid w:val="00A972B3"/>
    <w:rsid w:val="00AA262E"/>
    <w:rsid w:val="00AA50B0"/>
    <w:rsid w:val="00AA69F0"/>
    <w:rsid w:val="00AA7338"/>
    <w:rsid w:val="00AB1880"/>
    <w:rsid w:val="00AB1CD2"/>
    <w:rsid w:val="00AB2283"/>
    <w:rsid w:val="00AB4726"/>
    <w:rsid w:val="00AB7636"/>
    <w:rsid w:val="00AB7B52"/>
    <w:rsid w:val="00AC0EFC"/>
    <w:rsid w:val="00AC2083"/>
    <w:rsid w:val="00AC23DB"/>
    <w:rsid w:val="00AC5511"/>
    <w:rsid w:val="00AD2CD7"/>
    <w:rsid w:val="00AD2EA8"/>
    <w:rsid w:val="00AD378C"/>
    <w:rsid w:val="00AD573F"/>
    <w:rsid w:val="00AD5DC6"/>
    <w:rsid w:val="00AE14A9"/>
    <w:rsid w:val="00AE2CE2"/>
    <w:rsid w:val="00AE3343"/>
    <w:rsid w:val="00AE38ED"/>
    <w:rsid w:val="00AF19A2"/>
    <w:rsid w:val="00AF6963"/>
    <w:rsid w:val="00B0151A"/>
    <w:rsid w:val="00B06B41"/>
    <w:rsid w:val="00B07402"/>
    <w:rsid w:val="00B075BC"/>
    <w:rsid w:val="00B10F19"/>
    <w:rsid w:val="00B1188C"/>
    <w:rsid w:val="00B127D2"/>
    <w:rsid w:val="00B15B61"/>
    <w:rsid w:val="00B17949"/>
    <w:rsid w:val="00B17CAD"/>
    <w:rsid w:val="00B17CC2"/>
    <w:rsid w:val="00B209C8"/>
    <w:rsid w:val="00B218C2"/>
    <w:rsid w:val="00B221C7"/>
    <w:rsid w:val="00B232CA"/>
    <w:rsid w:val="00B249F2"/>
    <w:rsid w:val="00B25128"/>
    <w:rsid w:val="00B31975"/>
    <w:rsid w:val="00B32315"/>
    <w:rsid w:val="00B32790"/>
    <w:rsid w:val="00B33EE4"/>
    <w:rsid w:val="00B3603E"/>
    <w:rsid w:val="00B36050"/>
    <w:rsid w:val="00B37228"/>
    <w:rsid w:val="00B43DF8"/>
    <w:rsid w:val="00B456CA"/>
    <w:rsid w:val="00B47E0B"/>
    <w:rsid w:val="00B510AC"/>
    <w:rsid w:val="00B5140D"/>
    <w:rsid w:val="00B51969"/>
    <w:rsid w:val="00B55C25"/>
    <w:rsid w:val="00B56632"/>
    <w:rsid w:val="00B57AAB"/>
    <w:rsid w:val="00B60CD0"/>
    <w:rsid w:val="00B60DFF"/>
    <w:rsid w:val="00B64418"/>
    <w:rsid w:val="00B6614B"/>
    <w:rsid w:val="00B663CA"/>
    <w:rsid w:val="00B66D32"/>
    <w:rsid w:val="00B677F7"/>
    <w:rsid w:val="00B7335B"/>
    <w:rsid w:val="00B74120"/>
    <w:rsid w:val="00B7650F"/>
    <w:rsid w:val="00B77CD7"/>
    <w:rsid w:val="00B77E53"/>
    <w:rsid w:val="00B83CA5"/>
    <w:rsid w:val="00B83DC6"/>
    <w:rsid w:val="00B83DF2"/>
    <w:rsid w:val="00B85851"/>
    <w:rsid w:val="00B85F4D"/>
    <w:rsid w:val="00B860E3"/>
    <w:rsid w:val="00B8715B"/>
    <w:rsid w:val="00B92EB9"/>
    <w:rsid w:val="00B95430"/>
    <w:rsid w:val="00BA47B3"/>
    <w:rsid w:val="00BB3746"/>
    <w:rsid w:val="00BB708B"/>
    <w:rsid w:val="00BB731F"/>
    <w:rsid w:val="00BC0BB1"/>
    <w:rsid w:val="00BC2FBF"/>
    <w:rsid w:val="00BC3E10"/>
    <w:rsid w:val="00BC72DC"/>
    <w:rsid w:val="00BC73DD"/>
    <w:rsid w:val="00BD3FAF"/>
    <w:rsid w:val="00BD5709"/>
    <w:rsid w:val="00BE0802"/>
    <w:rsid w:val="00BE2169"/>
    <w:rsid w:val="00BE5B1A"/>
    <w:rsid w:val="00BF3A43"/>
    <w:rsid w:val="00BF7F31"/>
    <w:rsid w:val="00C0608E"/>
    <w:rsid w:val="00C16805"/>
    <w:rsid w:val="00C228B1"/>
    <w:rsid w:val="00C23981"/>
    <w:rsid w:val="00C2579A"/>
    <w:rsid w:val="00C30698"/>
    <w:rsid w:val="00C3674A"/>
    <w:rsid w:val="00C41BEA"/>
    <w:rsid w:val="00C50371"/>
    <w:rsid w:val="00C546A4"/>
    <w:rsid w:val="00C60FED"/>
    <w:rsid w:val="00C610C3"/>
    <w:rsid w:val="00C617DF"/>
    <w:rsid w:val="00C629E6"/>
    <w:rsid w:val="00C62D89"/>
    <w:rsid w:val="00C62E5C"/>
    <w:rsid w:val="00C63726"/>
    <w:rsid w:val="00C662C4"/>
    <w:rsid w:val="00C70FE9"/>
    <w:rsid w:val="00C729C7"/>
    <w:rsid w:val="00C730D4"/>
    <w:rsid w:val="00C733B7"/>
    <w:rsid w:val="00C80061"/>
    <w:rsid w:val="00C84E64"/>
    <w:rsid w:val="00C85823"/>
    <w:rsid w:val="00C8584A"/>
    <w:rsid w:val="00C86664"/>
    <w:rsid w:val="00C86F80"/>
    <w:rsid w:val="00C87B72"/>
    <w:rsid w:val="00C9361C"/>
    <w:rsid w:val="00C9569E"/>
    <w:rsid w:val="00CA0C60"/>
    <w:rsid w:val="00CA46E3"/>
    <w:rsid w:val="00CA5CC1"/>
    <w:rsid w:val="00CA6A2C"/>
    <w:rsid w:val="00CB283F"/>
    <w:rsid w:val="00CC05DE"/>
    <w:rsid w:val="00CC1780"/>
    <w:rsid w:val="00CC2D8C"/>
    <w:rsid w:val="00CC3C87"/>
    <w:rsid w:val="00CC5ED6"/>
    <w:rsid w:val="00CC7CAB"/>
    <w:rsid w:val="00CD0564"/>
    <w:rsid w:val="00CD1967"/>
    <w:rsid w:val="00CD1EEE"/>
    <w:rsid w:val="00CD2105"/>
    <w:rsid w:val="00CD3FBB"/>
    <w:rsid w:val="00CD4982"/>
    <w:rsid w:val="00CD580D"/>
    <w:rsid w:val="00CD59A9"/>
    <w:rsid w:val="00CD6366"/>
    <w:rsid w:val="00CE2502"/>
    <w:rsid w:val="00CE2C2E"/>
    <w:rsid w:val="00CE544B"/>
    <w:rsid w:val="00CE60A2"/>
    <w:rsid w:val="00CE6164"/>
    <w:rsid w:val="00D00A4A"/>
    <w:rsid w:val="00D05C51"/>
    <w:rsid w:val="00D069E2"/>
    <w:rsid w:val="00D07151"/>
    <w:rsid w:val="00D11B39"/>
    <w:rsid w:val="00D122B6"/>
    <w:rsid w:val="00D12676"/>
    <w:rsid w:val="00D133BF"/>
    <w:rsid w:val="00D17965"/>
    <w:rsid w:val="00D17FC0"/>
    <w:rsid w:val="00D210C9"/>
    <w:rsid w:val="00D21832"/>
    <w:rsid w:val="00D22FB6"/>
    <w:rsid w:val="00D2671B"/>
    <w:rsid w:val="00D30406"/>
    <w:rsid w:val="00D31587"/>
    <w:rsid w:val="00D32F47"/>
    <w:rsid w:val="00D3413F"/>
    <w:rsid w:val="00D344E8"/>
    <w:rsid w:val="00D34DA8"/>
    <w:rsid w:val="00D34FE2"/>
    <w:rsid w:val="00D354F9"/>
    <w:rsid w:val="00D35C3B"/>
    <w:rsid w:val="00D41DC8"/>
    <w:rsid w:val="00D473CE"/>
    <w:rsid w:val="00D47FE2"/>
    <w:rsid w:val="00D510E0"/>
    <w:rsid w:val="00D56E17"/>
    <w:rsid w:val="00D63758"/>
    <w:rsid w:val="00D67A6E"/>
    <w:rsid w:val="00D70F04"/>
    <w:rsid w:val="00D71B11"/>
    <w:rsid w:val="00D74FC8"/>
    <w:rsid w:val="00D8002A"/>
    <w:rsid w:val="00D80557"/>
    <w:rsid w:val="00D856A5"/>
    <w:rsid w:val="00D86529"/>
    <w:rsid w:val="00D955F8"/>
    <w:rsid w:val="00D964F1"/>
    <w:rsid w:val="00D97DF5"/>
    <w:rsid w:val="00DA23AE"/>
    <w:rsid w:val="00DA5B8B"/>
    <w:rsid w:val="00DB2201"/>
    <w:rsid w:val="00DB6535"/>
    <w:rsid w:val="00DC21A8"/>
    <w:rsid w:val="00DC3AF4"/>
    <w:rsid w:val="00DC6719"/>
    <w:rsid w:val="00DC7823"/>
    <w:rsid w:val="00DC7D0E"/>
    <w:rsid w:val="00DD177A"/>
    <w:rsid w:val="00DD3DA3"/>
    <w:rsid w:val="00DD50A5"/>
    <w:rsid w:val="00DD7890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3FE5"/>
    <w:rsid w:val="00E24DF2"/>
    <w:rsid w:val="00E27CEF"/>
    <w:rsid w:val="00E30A73"/>
    <w:rsid w:val="00E30F6A"/>
    <w:rsid w:val="00E316C6"/>
    <w:rsid w:val="00E340BA"/>
    <w:rsid w:val="00E3543D"/>
    <w:rsid w:val="00E3731E"/>
    <w:rsid w:val="00E37B64"/>
    <w:rsid w:val="00E4007E"/>
    <w:rsid w:val="00E42014"/>
    <w:rsid w:val="00E44739"/>
    <w:rsid w:val="00E50F0B"/>
    <w:rsid w:val="00E53121"/>
    <w:rsid w:val="00E559EF"/>
    <w:rsid w:val="00E56E61"/>
    <w:rsid w:val="00E57B3E"/>
    <w:rsid w:val="00E60484"/>
    <w:rsid w:val="00E605FD"/>
    <w:rsid w:val="00E606FC"/>
    <w:rsid w:val="00E617CF"/>
    <w:rsid w:val="00E72632"/>
    <w:rsid w:val="00E73338"/>
    <w:rsid w:val="00E7468F"/>
    <w:rsid w:val="00E76ED4"/>
    <w:rsid w:val="00E77994"/>
    <w:rsid w:val="00E81E2F"/>
    <w:rsid w:val="00E8233D"/>
    <w:rsid w:val="00E83DB1"/>
    <w:rsid w:val="00E84544"/>
    <w:rsid w:val="00E84ECC"/>
    <w:rsid w:val="00E861DF"/>
    <w:rsid w:val="00E876F8"/>
    <w:rsid w:val="00E904F6"/>
    <w:rsid w:val="00E95247"/>
    <w:rsid w:val="00E97101"/>
    <w:rsid w:val="00E9723D"/>
    <w:rsid w:val="00EA2C49"/>
    <w:rsid w:val="00EA498A"/>
    <w:rsid w:val="00EB3CE2"/>
    <w:rsid w:val="00EB5B68"/>
    <w:rsid w:val="00EB62DE"/>
    <w:rsid w:val="00EB754B"/>
    <w:rsid w:val="00EC0F1F"/>
    <w:rsid w:val="00EC277C"/>
    <w:rsid w:val="00EC31AD"/>
    <w:rsid w:val="00ED173A"/>
    <w:rsid w:val="00ED4A88"/>
    <w:rsid w:val="00ED698E"/>
    <w:rsid w:val="00ED729F"/>
    <w:rsid w:val="00ED75F0"/>
    <w:rsid w:val="00ED7BC6"/>
    <w:rsid w:val="00EE114C"/>
    <w:rsid w:val="00EE306D"/>
    <w:rsid w:val="00EF1645"/>
    <w:rsid w:val="00EF474C"/>
    <w:rsid w:val="00F00B7E"/>
    <w:rsid w:val="00F05BD9"/>
    <w:rsid w:val="00F070B2"/>
    <w:rsid w:val="00F10474"/>
    <w:rsid w:val="00F161F4"/>
    <w:rsid w:val="00F1693E"/>
    <w:rsid w:val="00F2136F"/>
    <w:rsid w:val="00F22047"/>
    <w:rsid w:val="00F240F7"/>
    <w:rsid w:val="00F270E0"/>
    <w:rsid w:val="00F34693"/>
    <w:rsid w:val="00F366BB"/>
    <w:rsid w:val="00F36764"/>
    <w:rsid w:val="00F37781"/>
    <w:rsid w:val="00F42F7B"/>
    <w:rsid w:val="00F434DB"/>
    <w:rsid w:val="00F47EED"/>
    <w:rsid w:val="00F507F4"/>
    <w:rsid w:val="00F53692"/>
    <w:rsid w:val="00F5410E"/>
    <w:rsid w:val="00F57AC3"/>
    <w:rsid w:val="00F6205E"/>
    <w:rsid w:val="00F62440"/>
    <w:rsid w:val="00F65EA2"/>
    <w:rsid w:val="00F66B01"/>
    <w:rsid w:val="00F670CE"/>
    <w:rsid w:val="00F67BF2"/>
    <w:rsid w:val="00F67CEF"/>
    <w:rsid w:val="00F7050B"/>
    <w:rsid w:val="00F7525B"/>
    <w:rsid w:val="00F75FA0"/>
    <w:rsid w:val="00F80CDF"/>
    <w:rsid w:val="00F82F47"/>
    <w:rsid w:val="00F84590"/>
    <w:rsid w:val="00F84B48"/>
    <w:rsid w:val="00F85A06"/>
    <w:rsid w:val="00F92801"/>
    <w:rsid w:val="00F9688A"/>
    <w:rsid w:val="00FA08A7"/>
    <w:rsid w:val="00FA480F"/>
    <w:rsid w:val="00FA54D3"/>
    <w:rsid w:val="00FB07DC"/>
    <w:rsid w:val="00FB23E7"/>
    <w:rsid w:val="00FB298D"/>
    <w:rsid w:val="00FB7604"/>
    <w:rsid w:val="00FC0DE5"/>
    <w:rsid w:val="00FC2855"/>
    <w:rsid w:val="00FC3D32"/>
    <w:rsid w:val="00FC784A"/>
    <w:rsid w:val="00FD19E5"/>
    <w:rsid w:val="00FD1F3F"/>
    <w:rsid w:val="00FD2176"/>
    <w:rsid w:val="00FD2253"/>
    <w:rsid w:val="00FD233B"/>
    <w:rsid w:val="00FD2E85"/>
    <w:rsid w:val="00FD4325"/>
    <w:rsid w:val="00FD45A7"/>
    <w:rsid w:val="00FD4C55"/>
    <w:rsid w:val="00FD6319"/>
    <w:rsid w:val="00FD6E3E"/>
    <w:rsid w:val="00FD7A95"/>
    <w:rsid w:val="00FE1416"/>
    <w:rsid w:val="00FE49B1"/>
    <w:rsid w:val="00FF097B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4515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Întocmit de:</vt:lpstr>
    </vt:vector>
  </TitlesOfParts>
  <Company>isjhr</Company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creator>Daniel Bojte</dc:creator>
  <cp:lastModifiedBy>user5</cp:lastModifiedBy>
  <cp:revision>2</cp:revision>
  <cp:lastPrinted>2020-07-09T12:47:00Z</cp:lastPrinted>
  <dcterms:created xsi:type="dcterms:W3CDTF">2021-02-19T10:36:00Z</dcterms:created>
  <dcterms:modified xsi:type="dcterms:W3CDTF">2021-02-19T10:36:00Z</dcterms:modified>
</cp:coreProperties>
</file>